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5F0" w:rsidRPr="001555F0" w:rsidRDefault="00295519" w:rsidP="001555F0">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w:t>
      </w:r>
      <w:r w:rsidR="001555F0">
        <w:rPr>
          <w:rFonts w:ascii="Times New Roman" w:eastAsia="Times New Roman" w:hAnsi="Times New Roman" w:cs="Times New Roman"/>
          <w:noProof/>
          <w:sz w:val="24"/>
          <w:szCs w:val="24"/>
          <w:lang w:val="es-MX" w:eastAsia="es-MX"/>
        </w:rPr>
        <w:drawing>
          <wp:inline distT="0" distB="0" distL="0" distR="0">
            <wp:extent cx="6356007" cy="7839075"/>
            <wp:effectExtent l="19050" t="0" r="6693" b="0"/>
            <wp:docPr id="15" name="Imagen 15" descr="http://sitb-images.amazon.com/Qffs+v35leoHOkLvrxzNPR18eszp2wp+Yky8SY6yhrYFLGi8HLteB8RUbNXf/8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b-images.amazon.com/Qffs+v35leoHOkLvrxzNPR18eszp2wp+Yky8SY6yhrYFLGi8HLteB8RUbNXf/8TN"/>
                    <pic:cNvPicPr>
                      <a:picLocks noChangeAspect="1" noChangeArrowheads="1"/>
                    </pic:cNvPicPr>
                  </pic:nvPicPr>
                  <pic:blipFill>
                    <a:blip r:embed="rId5" cstate="print"/>
                    <a:srcRect t="5951" b="7701"/>
                    <a:stretch>
                      <a:fillRect/>
                    </a:stretch>
                  </pic:blipFill>
                  <pic:spPr bwMode="auto">
                    <a:xfrm>
                      <a:off x="0" y="0"/>
                      <a:ext cx="6356007" cy="7839075"/>
                    </a:xfrm>
                    <a:prstGeom prst="rect">
                      <a:avLst/>
                    </a:prstGeom>
                    <a:noFill/>
                    <a:ln w="9525">
                      <a:noFill/>
                      <a:miter lim="800000"/>
                      <a:headEnd/>
                      <a:tailEnd/>
                    </a:ln>
                  </pic:spPr>
                </pic:pic>
              </a:graphicData>
            </a:graphic>
          </wp:inline>
        </w:drawing>
      </w:r>
    </w:p>
    <w:p w:rsidR="001555F0" w:rsidRPr="001555F0" w:rsidRDefault="001555F0" w:rsidP="001555F0">
      <w:pPr>
        <w:spacing w:after="0" w:line="240" w:lineRule="auto"/>
        <w:rPr>
          <w:rFonts w:ascii="Times New Roman" w:eastAsia="Times New Roman" w:hAnsi="Times New Roman" w:cs="Times New Roman"/>
          <w:sz w:val="24"/>
          <w:szCs w:val="24"/>
          <w:lang w:eastAsia="es-ES"/>
        </w:rPr>
      </w:pPr>
    </w:p>
    <w:p w:rsidR="001555F0" w:rsidRPr="001555F0" w:rsidRDefault="001555F0" w:rsidP="001555F0">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lastRenderedPageBreak/>
        <w:drawing>
          <wp:inline distT="0" distB="0" distL="0" distR="0">
            <wp:extent cx="6452670" cy="7915275"/>
            <wp:effectExtent l="19050" t="0" r="5280" b="0"/>
            <wp:docPr id="17" name="Imagen 17" descr="http://sitb-images.amazon.com/Qffs+v35leoHOkLvrxzNPR18eszp2wp+F9OuqKWZgKEgvnZwhN/65DXGnnJD44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b-images.amazon.com/Qffs+v35leoHOkLvrxzNPR18eszp2wp+F9OuqKWZgKEgvnZwhN/65DXGnnJD44qD"/>
                    <pic:cNvPicPr>
                      <a:picLocks noChangeAspect="1" noChangeArrowheads="1"/>
                    </pic:cNvPicPr>
                  </pic:nvPicPr>
                  <pic:blipFill>
                    <a:blip r:embed="rId6" cstate="print"/>
                    <a:srcRect t="5718" b="8401"/>
                    <a:stretch>
                      <a:fillRect/>
                    </a:stretch>
                  </pic:blipFill>
                  <pic:spPr bwMode="auto">
                    <a:xfrm>
                      <a:off x="0" y="0"/>
                      <a:ext cx="6452670" cy="7915275"/>
                    </a:xfrm>
                    <a:prstGeom prst="rect">
                      <a:avLst/>
                    </a:prstGeom>
                    <a:noFill/>
                    <a:ln w="9525">
                      <a:noFill/>
                      <a:miter lim="800000"/>
                      <a:headEnd/>
                      <a:tailEnd/>
                    </a:ln>
                  </pic:spPr>
                </pic:pic>
              </a:graphicData>
            </a:graphic>
          </wp:inline>
        </w:drawing>
      </w:r>
    </w:p>
    <w:p w:rsidR="00953DAB" w:rsidRPr="00953DAB" w:rsidRDefault="00953DAB" w:rsidP="00953DAB">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lastRenderedPageBreak/>
        <w:drawing>
          <wp:inline distT="0" distB="0" distL="0" distR="0">
            <wp:extent cx="6532541" cy="7991475"/>
            <wp:effectExtent l="19050" t="0" r="1609" b="0"/>
            <wp:docPr id="13" name="Imagen 13" descr="http://sitb-images.amazon.com/Qffs+v35leoHOkLvrxzNPR18eszp2wp+YoWRGfYcuijXsUDUhUOOw4g2m5HKkX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b-images.amazon.com/Qffs+v35leoHOkLvrxzNPR18eszp2wp+YoWRGfYcuijXsUDUhUOOw4g2m5HKkXIP"/>
                    <pic:cNvPicPr>
                      <a:picLocks noChangeAspect="1" noChangeArrowheads="1"/>
                    </pic:cNvPicPr>
                  </pic:nvPicPr>
                  <pic:blipFill>
                    <a:blip r:embed="rId7" cstate="print"/>
                    <a:srcRect t="5134" b="9218"/>
                    <a:stretch>
                      <a:fillRect/>
                    </a:stretch>
                  </pic:blipFill>
                  <pic:spPr bwMode="auto">
                    <a:xfrm>
                      <a:off x="0" y="0"/>
                      <a:ext cx="6532541" cy="7991475"/>
                    </a:xfrm>
                    <a:prstGeom prst="rect">
                      <a:avLst/>
                    </a:prstGeom>
                    <a:noFill/>
                    <a:ln w="9525">
                      <a:noFill/>
                      <a:miter lim="800000"/>
                      <a:headEnd/>
                      <a:tailEnd/>
                    </a:ln>
                  </pic:spPr>
                </pic:pic>
              </a:graphicData>
            </a:graphic>
          </wp:inline>
        </w:drawing>
      </w:r>
    </w:p>
    <w:p w:rsidR="008D6B4E" w:rsidRDefault="00361792" w:rsidP="00953DAB">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lastRenderedPageBreak/>
        <w:drawing>
          <wp:inline distT="0" distB="0" distL="0" distR="0">
            <wp:extent cx="5610225" cy="3457575"/>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srcRect l="21983" t="39529" r="23492" b="7529"/>
                    <a:stretch>
                      <a:fillRect/>
                    </a:stretch>
                  </pic:blipFill>
                  <pic:spPr bwMode="auto">
                    <a:xfrm>
                      <a:off x="0" y="0"/>
                      <a:ext cx="5610225" cy="3457575"/>
                    </a:xfrm>
                    <a:prstGeom prst="rect">
                      <a:avLst/>
                    </a:prstGeom>
                    <a:noFill/>
                    <a:ln w="9525">
                      <a:noFill/>
                      <a:miter lim="800000"/>
                      <a:headEnd/>
                      <a:tailEnd/>
                    </a:ln>
                  </pic:spPr>
                </pic:pic>
              </a:graphicData>
            </a:graphic>
          </wp:inline>
        </w:drawing>
      </w:r>
    </w:p>
    <w:p w:rsidR="008D6B4E" w:rsidRDefault="008D6B4E" w:rsidP="00953DAB">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drawing>
          <wp:inline distT="0" distB="0" distL="0" distR="0">
            <wp:extent cx="5915025" cy="4014765"/>
            <wp:effectExtent l="19050" t="0" r="9525" b="0"/>
            <wp:docPr id="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l="22062" t="36000" r="19753" b="9176"/>
                    <a:stretch>
                      <a:fillRect/>
                    </a:stretch>
                  </pic:blipFill>
                  <pic:spPr bwMode="auto">
                    <a:xfrm>
                      <a:off x="0" y="0"/>
                      <a:ext cx="5915025" cy="4014765"/>
                    </a:xfrm>
                    <a:prstGeom prst="rect">
                      <a:avLst/>
                    </a:prstGeom>
                    <a:noFill/>
                    <a:ln w="9525">
                      <a:noFill/>
                      <a:miter lim="800000"/>
                      <a:headEnd/>
                      <a:tailEnd/>
                    </a:ln>
                  </pic:spPr>
                </pic:pic>
              </a:graphicData>
            </a:graphic>
          </wp:inline>
        </w:drawing>
      </w:r>
    </w:p>
    <w:p w:rsidR="00953DAB" w:rsidRPr="00953DAB" w:rsidRDefault="00953DAB" w:rsidP="00953DAB">
      <w:pPr>
        <w:spacing w:after="0" w:line="240" w:lineRule="auto"/>
        <w:rPr>
          <w:rFonts w:ascii="Times New Roman" w:eastAsia="Times New Roman" w:hAnsi="Times New Roman" w:cs="Times New Roman"/>
          <w:sz w:val="24"/>
          <w:szCs w:val="24"/>
          <w:lang w:eastAsia="es-ES"/>
        </w:rPr>
      </w:pPr>
      <w:r w:rsidRPr="00953DAB">
        <w:rPr>
          <w:rFonts w:ascii="Times New Roman" w:eastAsia="Times New Roman" w:hAnsi="Times New Roman" w:cs="Times New Roman"/>
          <w:noProof/>
          <w:sz w:val="24"/>
          <w:szCs w:val="24"/>
          <w:lang w:val="es-MX" w:eastAsia="es-MX"/>
        </w:rPr>
        <w:lastRenderedPageBreak/>
        <w:drawing>
          <wp:inline distT="0" distB="0" distL="0" distR="0">
            <wp:extent cx="6267813" cy="7667625"/>
            <wp:effectExtent l="19050" t="0" r="0" b="0"/>
            <wp:docPr id="7" name="Imagen 1" descr="http://sitb-images.amazon.com/Qffs+v35leqsqBwIrn5fwYLI/pYuutuMYlP7g7DwDJd9Sh/VwoQbMWD4Ec+jcmymsLfjw0MzF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b-images.amazon.com/Qffs+v35leqsqBwIrn5fwYLI/pYuutuMYlP7g7DwDJd9Sh/VwoQbMWD4Ec+jcmymsLfjw0MzF9U="/>
                    <pic:cNvPicPr>
                      <a:picLocks noChangeAspect="1" noChangeArrowheads="1"/>
                    </pic:cNvPicPr>
                  </pic:nvPicPr>
                  <pic:blipFill>
                    <a:blip r:embed="rId10" cstate="print"/>
                    <a:srcRect t="5251" b="9102"/>
                    <a:stretch>
                      <a:fillRect/>
                    </a:stretch>
                  </pic:blipFill>
                  <pic:spPr bwMode="auto">
                    <a:xfrm>
                      <a:off x="0" y="0"/>
                      <a:ext cx="6267076" cy="7666723"/>
                    </a:xfrm>
                    <a:prstGeom prst="rect">
                      <a:avLst/>
                    </a:prstGeom>
                    <a:noFill/>
                    <a:ln w="9525">
                      <a:noFill/>
                      <a:miter lim="800000"/>
                      <a:headEnd/>
                      <a:tailEnd/>
                    </a:ln>
                  </pic:spPr>
                </pic:pic>
              </a:graphicData>
            </a:graphic>
          </wp:inline>
        </w:drawing>
      </w:r>
    </w:p>
    <w:p w:rsidR="00BC071D" w:rsidRDefault="00BC071D">
      <w:pPr>
        <w:rPr>
          <w:lang w:val="en-US"/>
        </w:rPr>
      </w:pPr>
    </w:p>
    <w:p w:rsidR="00953DAB" w:rsidRDefault="008D6B4E" w:rsidP="00953DAB">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lastRenderedPageBreak/>
        <w:drawing>
          <wp:inline distT="0" distB="0" distL="0" distR="0">
            <wp:extent cx="4571600" cy="3676650"/>
            <wp:effectExtent l="19050" t="0" r="40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srcRect l="22575" t="34588" r="26102" b="9412"/>
                    <a:stretch>
                      <a:fillRect/>
                    </a:stretch>
                  </pic:blipFill>
                  <pic:spPr bwMode="auto">
                    <a:xfrm>
                      <a:off x="0" y="0"/>
                      <a:ext cx="4575728" cy="3679970"/>
                    </a:xfrm>
                    <a:prstGeom prst="rect">
                      <a:avLst/>
                    </a:prstGeom>
                    <a:noFill/>
                    <a:ln w="9525">
                      <a:noFill/>
                      <a:miter lim="800000"/>
                      <a:headEnd/>
                      <a:tailEnd/>
                    </a:ln>
                  </pic:spPr>
                </pic:pic>
              </a:graphicData>
            </a:graphic>
          </wp:inline>
        </w:drawing>
      </w:r>
    </w:p>
    <w:p w:rsidR="008D6B4E" w:rsidRPr="00953DAB" w:rsidRDefault="008D6B4E" w:rsidP="00953DAB">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drawing>
          <wp:inline distT="0" distB="0" distL="0" distR="0">
            <wp:extent cx="4705350" cy="3466454"/>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l="23281" t="35294" r="24691" b="12941"/>
                    <a:stretch>
                      <a:fillRect/>
                    </a:stretch>
                  </pic:blipFill>
                  <pic:spPr bwMode="auto">
                    <a:xfrm>
                      <a:off x="0" y="0"/>
                      <a:ext cx="4705350" cy="3466454"/>
                    </a:xfrm>
                    <a:prstGeom prst="rect">
                      <a:avLst/>
                    </a:prstGeom>
                    <a:noFill/>
                    <a:ln w="9525">
                      <a:noFill/>
                      <a:miter lim="800000"/>
                      <a:headEnd/>
                      <a:tailEnd/>
                    </a:ln>
                  </pic:spPr>
                </pic:pic>
              </a:graphicData>
            </a:graphic>
          </wp:inline>
        </w:drawing>
      </w:r>
    </w:p>
    <w:p w:rsidR="00953DAB" w:rsidRDefault="00953DAB" w:rsidP="00953DAB">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lastRenderedPageBreak/>
        <w:drawing>
          <wp:inline distT="0" distB="0" distL="0" distR="0">
            <wp:extent cx="6431343" cy="7781925"/>
            <wp:effectExtent l="19050" t="0" r="7557" b="0"/>
            <wp:docPr id="10" name="Imagen 10" descr="http://sitb-images.amazon.com/Qffs+v35leqsqBwIrn5fwYLI/pYuutuM4ec4TJm85CWcrPF/0lGsgzlIj6Ne7o7TeMAwGRF7W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b-images.amazon.com/Qffs+v35leqsqBwIrn5fwYLI/pYuutuM4ec4TJm85CWcrPF/0lGsgzlIj6Ne7o7TeMAwGRF7WkU="/>
                    <pic:cNvPicPr>
                      <a:picLocks noChangeAspect="1" noChangeArrowheads="1"/>
                    </pic:cNvPicPr>
                  </pic:nvPicPr>
                  <pic:blipFill>
                    <a:blip r:embed="rId13" cstate="print"/>
                    <a:srcRect t="6184" b="9102"/>
                    <a:stretch>
                      <a:fillRect/>
                    </a:stretch>
                  </pic:blipFill>
                  <pic:spPr bwMode="auto">
                    <a:xfrm>
                      <a:off x="0" y="0"/>
                      <a:ext cx="6431343" cy="7781925"/>
                    </a:xfrm>
                    <a:prstGeom prst="rect">
                      <a:avLst/>
                    </a:prstGeom>
                    <a:noFill/>
                    <a:ln w="9525">
                      <a:noFill/>
                      <a:miter lim="800000"/>
                      <a:headEnd/>
                      <a:tailEnd/>
                    </a:ln>
                  </pic:spPr>
                </pic:pic>
              </a:graphicData>
            </a:graphic>
          </wp:inline>
        </w:drawing>
      </w:r>
    </w:p>
    <w:p w:rsidR="00953DAB" w:rsidRDefault="00953DAB" w:rsidP="00953DAB">
      <w:pPr>
        <w:spacing w:after="0" w:line="240" w:lineRule="auto"/>
        <w:rPr>
          <w:rFonts w:ascii="Times New Roman" w:eastAsia="Times New Roman" w:hAnsi="Times New Roman" w:cs="Times New Roman"/>
          <w:sz w:val="24"/>
          <w:szCs w:val="24"/>
          <w:lang w:eastAsia="es-ES"/>
        </w:rPr>
      </w:pPr>
      <w:r w:rsidRPr="00953DAB">
        <w:rPr>
          <w:rFonts w:ascii="Times New Roman" w:eastAsia="Times New Roman" w:hAnsi="Times New Roman" w:cs="Times New Roman"/>
          <w:noProof/>
          <w:sz w:val="24"/>
          <w:szCs w:val="24"/>
          <w:lang w:val="es-MX" w:eastAsia="es-MX"/>
        </w:rPr>
        <w:drawing>
          <wp:inline distT="0" distB="0" distL="0" distR="0">
            <wp:extent cx="6337527" cy="1095375"/>
            <wp:effectExtent l="19050" t="0" r="6123" b="0"/>
            <wp:docPr id="4" name="Imagen 9" descr="http://sitb-images.amazon.com/Qffs+v35leqsqBwIrn5fwYLI/pYuutuMNLgBM5idDYD3LJWD7+oix5gaMRxGTNL0ZqFYIgKes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b-images.amazon.com/Qffs+v35leqsqBwIrn5fwYLI/pYuutuMNLgBM5idDYD3LJWD7+oix5gaMRxGTNL0ZqFYIgKesyg="/>
                    <pic:cNvPicPr>
                      <a:picLocks noChangeAspect="1" noChangeArrowheads="1"/>
                    </pic:cNvPicPr>
                  </pic:nvPicPr>
                  <pic:blipFill>
                    <a:blip r:embed="rId14" cstate="print"/>
                    <a:srcRect t="9760" b="78135"/>
                    <a:stretch>
                      <a:fillRect/>
                    </a:stretch>
                  </pic:blipFill>
                  <pic:spPr bwMode="auto">
                    <a:xfrm>
                      <a:off x="0" y="0"/>
                      <a:ext cx="6337527" cy="1095375"/>
                    </a:xfrm>
                    <a:prstGeom prst="rect">
                      <a:avLst/>
                    </a:prstGeom>
                    <a:noFill/>
                    <a:ln w="9525">
                      <a:noFill/>
                      <a:miter lim="800000"/>
                      <a:headEnd/>
                      <a:tailEnd/>
                    </a:ln>
                  </pic:spPr>
                </pic:pic>
              </a:graphicData>
            </a:graphic>
          </wp:inline>
        </w:drawing>
      </w:r>
    </w:p>
    <w:p w:rsidR="001555F0" w:rsidRPr="001555F0" w:rsidRDefault="001555F0" w:rsidP="001555F0">
      <w:pPr>
        <w:spacing w:after="0" w:line="240" w:lineRule="auto"/>
        <w:rPr>
          <w:rFonts w:ascii="Times New Roman" w:eastAsia="Times New Roman" w:hAnsi="Times New Roman" w:cs="Times New Roman"/>
          <w:sz w:val="24"/>
          <w:szCs w:val="24"/>
          <w:lang w:eastAsia="es-ES"/>
        </w:rPr>
      </w:pPr>
    </w:p>
    <w:p w:rsidR="001555F0" w:rsidRPr="001555F0" w:rsidRDefault="001555F0" w:rsidP="001555F0">
      <w:pPr>
        <w:spacing w:after="0" w:line="240" w:lineRule="auto"/>
        <w:rPr>
          <w:rFonts w:ascii="Times New Roman" w:eastAsia="Times New Roman" w:hAnsi="Times New Roman" w:cs="Times New Roman"/>
          <w:sz w:val="24"/>
          <w:szCs w:val="24"/>
          <w:lang w:eastAsia="es-ES"/>
        </w:rPr>
      </w:pPr>
    </w:p>
    <w:p w:rsidR="001555F0" w:rsidRPr="001555F0" w:rsidRDefault="001555F0" w:rsidP="001555F0">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lastRenderedPageBreak/>
        <w:drawing>
          <wp:inline distT="0" distB="0" distL="0" distR="0">
            <wp:extent cx="6146201" cy="7905750"/>
            <wp:effectExtent l="19050" t="0" r="6949" b="0"/>
            <wp:docPr id="23" name="Imagen 23" descr="http://sitb-images.amazon.com/Qffs+v35leqsqBwIrn5fwYLI/pYuutuMJ16NbfRSObqTJVzWwVyCCp1azDU6rMNMR/4kxa+LX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tb-images.amazon.com/Qffs+v35leqsqBwIrn5fwYLI/pYuutuMJ16NbfRSObqTJVzWwVyCCp1azDU6rMNMR/4kxa+LXuQ="/>
                    <pic:cNvPicPr>
                      <a:picLocks noChangeAspect="1" noChangeArrowheads="1"/>
                    </pic:cNvPicPr>
                  </pic:nvPicPr>
                  <pic:blipFill>
                    <a:blip r:embed="rId15" cstate="print"/>
                    <a:srcRect l="7333" t="15869" r="8833" b="8635"/>
                    <a:stretch>
                      <a:fillRect/>
                    </a:stretch>
                  </pic:blipFill>
                  <pic:spPr bwMode="auto">
                    <a:xfrm>
                      <a:off x="0" y="0"/>
                      <a:ext cx="6146201" cy="7905750"/>
                    </a:xfrm>
                    <a:prstGeom prst="rect">
                      <a:avLst/>
                    </a:prstGeom>
                    <a:noFill/>
                    <a:ln w="9525">
                      <a:noFill/>
                      <a:miter lim="800000"/>
                      <a:headEnd/>
                      <a:tailEnd/>
                    </a:ln>
                  </pic:spPr>
                </pic:pic>
              </a:graphicData>
            </a:graphic>
          </wp:inline>
        </w:drawing>
      </w:r>
    </w:p>
    <w:p w:rsidR="00AF03E9" w:rsidRPr="00AF03E9" w:rsidRDefault="00AF03E9" w:rsidP="00AF03E9">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lastRenderedPageBreak/>
        <w:drawing>
          <wp:inline distT="0" distB="0" distL="0" distR="0">
            <wp:extent cx="5989257" cy="8534400"/>
            <wp:effectExtent l="19050" t="0" r="0" b="0"/>
            <wp:docPr id="27" name="Imagen 27" descr="http://sitb-images.amazon.com/Qffs+v35leqsqBwIrn5fwYLI/pYuutuMcfXSWxIZYcgZ/xsoYOaRxAC9ZEssHW2qIFEKRs5C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tb-images.amazon.com/Qffs+v35leqsqBwIrn5fwYLI/pYuutuMcfXSWxIZYcgZ/xsoYOaRxAC9ZEssHW2qIFEKRs5Csco="/>
                    <pic:cNvPicPr>
                      <a:picLocks noChangeAspect="1" noChangeArrowheads="1"/>
                    </pic:cNvPicPr>
                  </pic:nvPicPr>
                  <pic:blipFill>
                    <a:blip r:embed="rId16" cstate="print"/>
                    <a:srcRect l="7833" t="5601" r="6667" b="9102"/>
                    <a:stretch>
                      <a:fillRect/>
                    </a:stretch>
                  </pic:blipFill>
                  <pic:spPr bwMode="auto">
                    <a:xfrm>
                      <a:off x="0" y="0"/>
                      <a:ext cx="5989257" cy="8534400"/>
                    </a:xfrm>
                    <a:prstGeom prst="rect">
                      <a:avLst/>
                    </a:prstGeom>
                    <a:noFill/>
                    <a:ln w="9525">
                      <a:noFill/>
                      <a:miter lim="800000"/>
                      <a:headEnd/>
                      <a:tailEnd/>
                    </a:ln>
                  </pic:spPr>
                </pic:pic>
              </a:graphicData>
            </a:graphic>
          </wp:inline>
        </w:drawing>
      </w:r>
    </w:p>
    <w:p w:rsidR="00AF03E9" w:rsidRPr="00AF03E9" w:rsidRDefault="00AF03E9" w:rsidP="00AF03E9">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lastRenderedPageBreak/>
        <w:drawing>
          <wp:inline distT="0" distB="0" distL="0" distR="0">
            <wp:extent cx="5600700" cy="8735874"/>
            <wp:effectExtent l="19050" t="0" r="0" b="0"/>
            <wp:docPr id="29" name="Imagen 29" descr="http://sitb-images.amazon.com/Qffs+v35leqsqBwIrn5fwYLI/pYuutuMWYT8caO/wkY+tpX2UEiHszPHFf6IFUeM+BCG8Y4H7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tb-images.amazon.com/Qffs+v35leqsqBwIrn5fwYLI/pYuutuMWYT8caO/wkY+tpX2UEiHszPHFf6IFUeM+BCG8Y4H7SI="/>
                    <pic:cNvPicPr>
                      <a:picLocks noChangeAspect="1" noChangeArrowheads="1"/>
                    </pic:cNvPicPr>
                  </pic:nvPicPr>
                  <pic:blipFill>
                    <a:blip r:embed="rId17" cstate="print"/>
                    <a:srcRect l="11260" t="5834" r="10056" b="8263"/>
                    <a:stretch>
                      <a:fillRect/>
                    </a:stretch>
                  </pic:blipFill>
                  <pic:spPr bwMode="auto">
                    <a:xfrm>
                      <a:off x="0" y="0"/>
                      <a:ext cx="5600700" cy="8735874"/>
                    </a:xfrm>
                    <a:prstGeom prst="rect">
                      <a:avLst/>
                    </a:prstGeom>
                    <a:noFill/>
                    <a:ln w="9525">
                      <a:noFill/>
                      <a:miter lim="800000"/>
                      <a:headEnd/>
                      <a:tailEnd/>
                    </a:ln>
                  </pic:spPr>
                </pic:pic>
              </a:graphicData>
            </a:graphic>
          </wp:inline>
        </w:drawing>
      </w:r>
    </w:p>
    <w:p w:rsidR="006113AB" w:rsidRDefault="006113AB" w:rsidP="006113AB">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lastRenderedPageBreak/>
        <w:drawing>
          <wp:inline distT="0" distB="0" distL="0" distR="0">
            <wp:extent cx="5547800" cy="4991100"/>
            <wp:effectExtent l="19050" t="0" r="0" b="0"/>
            <wp:docPr id="1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srcRect l="23280" t="31059" r="25750" b="7765"/>
                    <a:stretch>
                      <a:fillRect/>
                    </a:stretch>
                  </pic:blipFill>
                  <pic:spPr bwMode="auto">
                    <a:xfrm>
                      <a:off x="0" y="0"/>
                      <a:ext cx="5547800" cy="4991100"/>
                    </a:xfrm>
                    <a:prstGeom prst="rect">
                      <a:avLst/>
                    </a:prstGeom>
                    <a:noFill/>
                    <a:ln w="9525">
                      <a:noFill/>
                      <a:miter lim="800000"/>
                      <a:headEnd/>
                      <a:tailEnd/>
                    </a:ln>
                  </pic:spPr>
                </pic:pic>
              </a:graphicData>
            </a:graphic>
          </wp:inline>
        </w:drawing>
      </w:r>
    </w:p>
    <w:p w:rsidR="006113AB" w:rsidRPr="00AF03E9" w:rsidRDefault="006113AB" w:rsidP="006113AB">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MX" w:eastAsia="es-MX"/>
        </w:rPr>
        <w:drawing>
          <wp:inline distT="0" distB="0" distL="0" distR="0">
            <wp:extent cx="5564019" cy="2714625"/>
            <wp:effectExtent l="19050" t="0" r="0" b="0"/>
            <wp:docPr id="1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srcRect l="23104" t="55765" r="25926" b="11059"/>
                    <a:stretch>
                      <a:fillRect/>
                    </a:stretch>
                  </pic:blipFill>
                  <pic:spPr bwMode="auto">
                    <a:xfrm>
                      <a:off x="0" y="0"/>
                      <a:ext cx="5564019" cy="2714625"/>
                    </a:xfrm>
                    <a:prstGeom prst="rect">
                      <a:avLst/>
                    </a:prstGeom>
                    <a:noFill/>
                    <a:ln w="9525">
                      <a:noFill/>
                      <a:miter lim="800000"/>
                      <a:headEnd/>
                      <a:tailEnd/>
                    </a:ln>
                  </pic:spPr>
                </pic:pic>
              </a:graphicData>
            </a:graphic>
          </wp:inline>
        </w:drawing>
      </w:r>
    </w:p>
    <w:p w:rsidR="006113AB" w:rsidRPr="00AF03E9" w:rsidRDefault="006113AB" w:rsidP="006113AB">
      <w:pPr>
        <w:spacing w:after="0" w:line="240" w:lineRule="auto"/>
        <w:rPr>
          <w:rFonts w:ascii="Times New Roman" w:eastAsia="Times New Roman" w:hAnsi="Times New Roman" w:cs="Times New Roman"/>
          <w:sz w:val="24"/>
          <w:szCs w:val="24"/>
          <w:lang w:eastAsia="es-ES"/>
        </w:rPr>
      </w:pPr>
    </w:p>
    <w:p w:rsidR="006113AB" w:rsidRPr="00953DAB" w:rsidRDefault="006113AB" w:rsidP="006113AB">
      <w:pPr>
        <w:spacing w:after="0" w:line="240" w:lineRule="auto"/>
        <w:rPr>
          <w:rFonts w:ascii="Times New Roman" w:eastAsia="Times New Roman" w:hAnsi="Times New Roman" w:cs="Times New Roman"/>
          <w:sz w:val="24"/>
          <w:szCs w:val="24"/>
          <w:lang w:eastAsia="es-ES"/>
        </w:rPr>
      </w:pPr>
    </w:p>
    <w:p w:rsidR="006113AB" w:rsidRDefault="006113AB">
      <w:pPr>
        <w:rPr>
          <w:lang w:val="en-US"/>
        </w:rPr>
      </w:pPr>
      <w:r>
        <w:rPr>
          <w:noProof/>
          <w:lang w:val="es-MX" w:eastAsia="es-MX"/>
        </w:rPr>
        <w:lastRenderedPageBreak/>
        <w:drawing>
          <wp:inline distT="0" distB="0" distL="0" distR="0">
            <wp:extent cx="5753100" cy="489791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l="23457" t="32941" r="24339" b="7765"/>
                    <a:stretch>
                      <a:fillRect/>
                    </a:stretch>
                  </pic:blipFill>
                  <pic:spPr bwMode="auto">
                    <a:xfrm>
                      <a:off x="0" y="0"/>
                      <a:ext cx="5753100" cy="4897910"/>
                    </a:xfrm>
                    <a:prstGeom prst="rect">
                      <a:avLst/>
                    </a:prstGeom>
                    <a:noFill/>
                    <a:ln w="9525">
                      <a:noFill/>
                      <a:miter lim="800000"/>
                      <a:headEnd/>
                      <a:tailEnd/>
                    </a:ln>
                  </pic:spPr>
                </pic:pic>
              </a:graphicData>
            </a:graphic>
          </wp:inline>
        </w:drawing>
      </w:r>
      <w:r>
        <w:rPr>
          <w:noProof/>
          <w:lang w:val="es-MX" w:eastAsia="es-MX"/>
        </w:rPr>
        <w:drawing>
          <wp:inline distT="0" distB="0" distL="0" distR="0">
            <wp:extent cx="5534025" cy="3863153"/>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srcRect l="23457" t="42882" r="25044" b="9177"/>
                    <a:stretch>
                      <a:fillRect/>
                    </a:stretch>
                  </pic:blipFill>
                  <pic:spPr bwMode="auto">
                    <a:xfrm>
                      <a:off x="0" y="0"/>
                      <a:ext cx="5540016" cy="3867335"/>
                    </a:xfrm>
                    <a:prstGeom prst="rect">
                      <a:avLst/>
                    </a:prstGeom>
                    <a:noFill/>
                    <a:ln w="9525">
                      <a:noFill/>
                      <a:miter lim="800000"/>
                      <a:headEnd/>
                      <a:tailEnd/>
                    </a:ln>
                  </pic:spPr>
                </pic:pic>
              </a:graphicData>
            </a:graphic>
          </wp:inline>
        </w:drawing>
      </w:r>
    </w:p>
    <w:p w:rsidR="006113AB" w:rsidRDefault="008D4C72">
      <w:pPr>
        <w:rPr>
          <w:lang w:val="en-US"/>
        </w:rPr>
      </w:pPr>
      <w:r>
        <w:rPr>
          <w:noProof/>
          <w:lang w:val="es-MX" w:eastAsia="es-MX"/>
        </w:rPr>
        <w:lastRenderedPageBreak/>
        <w:drawing>
          <wp:inline distT="0" distB="0" distL="0" distR="0">
            <wp:extent cx="5089257" cy="421005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srcRect l="22222" t="32941" r="24691" b="8471"/>
                    <a:stretch>
                      <a:fillRect/>
                    </a:stretch>
                  </pic:blipFill>
                  <pic:spPr bwMode="auto">
                    <a:xfrm>
                      <a:off x="0" y="0"/>
                      <a:ext cx="5089257" cy="4210050"/>
                    </a:xfrm>
                    <a:prstGeom prst="rect">
                      <a:avLst/>
                    </a:prstGeom>
                    <a:noFill/>
                    <a:ln w="9525">
                      <a:noFill/>
                      <a:miter lim="800000"/>
                      <a:headEnd/>
                      <a:tailEnd/>
                    </a:ln>
                  </pic:spPr>
                </pic:pic>
              </a:graphicData>
            </a:graphic>
          </wp:inline>
        </w:drawing>
      </w:r>
      <w:r>
        <w:rPr>
          <w:noProof/>
          <w:lang w:val="es-MX" w:eastAsia="es-MX"/>
        </w:rPr>
        <w:drawing>
          <wp:inline distT="0" distB="0" distL="0" distR="0">
            <wp:extent cx="5086350" cy="3596409"/>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srcRect l="22399" t="32235" r="25220" b="18353"/>
                    <a:stretch>
                      <a:fillRect/>
                    </a:stretch>
                  </pic:blipFill>
                  <pic:spPr bwMode="auto">
                    <a:xfrm>
                      <a:off x="0" y="0"/>
                      <a:ext cx="5086350" cy="3596409"/>
                    </a:xfrm>
                    <a:prstGeom prst="rect">
                      <a:avLst/>
                    </a:prstGeom>
                    <a:noFill/>
                    <a:ln w="9525">
                      <a:noFill/>
                      <a:miter lim="800000"/>
                      <a:headEnd/>
                      <a:tailEnd/>
                    </a:ln>
                  </pic:spPr>
                </pic:pic>
              </a:graphicData>
            </a:graphic>
          </wp:inline>
        </w:drawing>
      </w:r>
      <w:r>
        <w:rPr>
          <w:noProof/>
          <w:lang w:val="es-MX" w:eastAsia="es-MX"/>
        </w:rPr>
        <w:lastRenderedPageBreak/>
        <w:drawing>
          <wp:inline distT="0" distB="0" distL="0" distR="0">
            <wp:extent cx="5429250" cy="4287384"/>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l="23104" t="32706" r="23457" b="10994"/>
                    <a:stretch>
                      <a:fillRect/>
                    </a:stretch>
                  </pic:blipFill>
                  <pic:spPr bwMode="auto">
                    <a:xfrm>
                      <a:off x="0" y="0"/>
                      <a:ext cx="5435264" cy="4292133"/>
                    </a:xfrm>
                    <a:prstGeom prst="rect">
                      <a:avLst/>
                    </a:prstGeom>
                    <a:noFill/>
                    <a:ln w="9525">
                      <a:noFill/>
                      <a:miter lim="800000"/>
                      <a:headEnd/>
                      <a:tailEnd/>
                    </a:ln>
                  </pic:spPr>
                </pic:pic>
              </a:graphicData>
            </a:graphic>
          </wp:inline>
        </w:drawing>
      </w:r>
      <w:r>
        <w:rPr>
          <w:noProof/>
          <w:lang w:val="es-MX" w:eastAsia="es-MX"/>
        </w:rPr>
        <w:drawing>
          <wp:inline distT="0" distB="0" distL="0" distR="0">
            <wp:extent cx="5430938" cy="363855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srcRect l="22751" t="40000" r="23810" b="12235"/>
                    <a:stretch>
                      <a:fillRect/>
                    </a:stretch>
                  </pic:blipFill>
                  <pic:spPr bwMode="auto">
                    <a:xfrm>
                      <a:off x="0" y="0"/>
                      <a:ext cx="5430938" cy="3638550"/>
                    </a:xfrm>
                    <a:prstGeom prst="rect">
                      <a:avLst/>
                    </a:prstGeom>
                    <a:noFill/>
                    <a:ln w="9525">
                      <a:noFill/>
                      <a:miter lim="800000"/>
                      <a:headEnd/>
                      <a:tailEnd/>
                    </a:ln>
                  </pic:spPr>
                </pic:pic>
              </a:graphicData>
            </a:graphic>
          </wp:inline>
        </w:drawing>
      </w:r>
      <w:r w:rsidR="00DE7567">
        <w:rPr>
          <w:noProof/>
          <w:lang w:val="es-MX" w:eastAsia="es-MX"/>
        </w:rPr>
        <w:lastRenderedPageBreak/>
        <w:drawing>
          <wp:inline distT="0" distB="0" distL="0" distR="0">
            <wp:extent cx="5524500" cy="4423333"/>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srcRect l="22928" t="35059" r="24868" b="9176"/>
                    <a:stretch>
                      <a:fillRect/>
                    </a:stretch>
                  </pic:blipFill>
                  <pic:spPr bwMode="auto">
                    <a:xfrm>
                      <a:off x="0" y="0"/>
                      <a:ext cx="5524500" cy="4423333"/>
                    </a:xfrm>
                    <a:prstGeom prst="rect">
                      <a:avLst/>
                    </a:prstGeom>
                    <a:noFill/>
                    <a:ln w="9525">
                      <a:noFill/>
                      <a:miter lim="800000"/>
                      <a:headEnd/>
                      <a:tailEnd/>
                    </a:ln>
                  </pic:spPr>
                </pic:pic>
              </a:graphicData>
            </a:graphic>
          </wp:inline>
        </w:drawing>
      </w:r>
      <w:r w:rsidR="00DE7567">
        <w:rPr>
          <w:noProof/>
          <w:lang w:val="es-MX" w:eastAsia="es-MX"/>
        </w:rPr>
        <w:drawing>
          <wp:inline distT="0" distB="0" distL="0" distR="0">
            <wp:extent cx="5476875" cy="4169247"/>
            <wp:effectExtent l="1905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srcRect l="23280" t="38353" r="25750" b="9882"/>
                    <a:stretch>
                      <a:fillRect/>
                    </a:stretch>
                  </pic:blipFill>
                  <pic:spPr bwMode="auto">
                    <a:xfrm>
                      <a:off x="0" y="0"/>
                      <a:ext cx="5476875" cy="4169247"/>
                    </a:xfrm>
                    <a:prstGeom prst="rect">
                      <a:avLst/>
                    </a:prstGeom>
                    <a:noFill/>
                    <a:ln w="9525">
                      <a:noFill/>
                      <a:miter lim="800000"/>
                      <a:headEnd/>
                      <a:tailEnd/>
                    </a:ln>
                  </pic:spPr>
                </pic:pic>
              </a:graphicData>
            </a:graphic>
          </wp:inline>
        </w:drawing>
      </w:r>
    </w:p>
    <w:p w:rsidR="002E5EED" w:rsidRDefault="00787F00">
      <w:pPr>
        <w:rPr>
          <w:lang w:val="en-US"/>
        </w:rPr>
      </w:pPr>
      <w:r>
        <w:rPr>
          <w:noProof/>
          <w:lang w:val="es-MX" w:eastAsia="es-MX"/>
        </w:rPr>
        <w:lastRenderedPageBreak/>
        <w:drawing>
          <wp:inline distT="0" distB="0" distL="0" distR="0">
            <wp:extent cx="5257800" cy="4477306"/>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40406" t="34468" r="20606" b="6596"/>
                    <a:stretch>
                      <a:fillRect/>
                    </a:stretch>
                  </pic:blipFill>
                  <pic:spPr bwMode="auto">
                    <a:xfrm>
                      <a:off x="0" y="0"/>
                      <a:ext cx="5264269" cy="4482814"/>
                    </a:xfrm>
                    <a:prstGeom prst="rect">
                      <a:avLst/>
                    </a:prstGeom>
                    <a:noFill/>
                    <a:ln w="9525">
                      <a:noFill/>
                      <a:miter lim="800000"/>
                      <a:headEnd/>
                      <a:tailEnd/>
                    </a:ln>
                  </pic:spPr>
                </pic:pic>
              </a:graphicData>
            </a:graphic>
          </wp:inline>
        </w:drawing>
      </w:r>
      <w:r>
        <w:rPr>
          <w:noProof/>
          <w:lang w:val="es-MX" w:eastAsia="es-MX"/>
        </w:rPr>
        <w:drawing>
          <wp:inline distT="0" distB="0" distL="0" distR="0">
            <wp:extent cx="5189054" cy="3692718"/>
            <wp:effectExtent l="19050" t="0" r="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40235" t="40638" r="20956" b="10213"/>
                    <a:stretch>
                      <a:fillRect/>
                    </a:stretch>
                  </pic:blipFill>
                  <pic:spPr bwMode="auto">
                    <a:xfrm>
                      <a:off x="0" y="0"/>
                      <a:ext cx="5194241" cy="3696409"/>
                    </a:xfrm>
                    <a:prstGeom prst="rect">
                      <a:avLst/>
                    </a:prstGeom>
                    <a:noFill/>
                    <a:ln w="9525">
                      <a:noFill/>
                      <a:miter lim="800000"/>
                      <a:headEnd/>
                      <a:tailEnd/>
                    </a:ln>
                  </pic:spPr>
                </pic:pic>
              </a:graphicData>
            </a:graphic>
          </wp:inline>
        </w:drawing>
      </w:r>
      <w:r>
        <w:rPr>
          <w:noProof/>
          <w:lang w:val="es-MX" w:eastAsia="es-MX"/>
        </w:rPr>
        <w:lastRenderedPageBreak/>
        <w:drawing>
          <wp:inline distT="0" distB="0" distL="0" distR="0">
            <wp:extent cx="5308324" cy="3920816"/>
            <wp:effectExtent l="19050" t="0" r="6626"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39801" t="44043" r="22026" b="5888"/>
                    <a:stretch>
                      <a:fillRect/>
                    </a:stretch>
                  </pic:blipFill>
                  <pic:spPr bwMode="auto">
                    <a:xfrm>
                      <a:off x="0" y="0"/>
                      <a:ext cx="5315696" cy="3926261"/>
                    </a:xfrm>
                    <a:prstGeom prst="rect">
                      <a:avLst/>
                    </a:prstGeom>
                    <a:noFill/>
                    <a:ln w="9525">
                      <a:noFill/>
                      <a:miter lim="800000"/>
                      <a:headEnd/>
                      <a:tailEnd/>
                    </a:ln>
                  </pic:spPr>
                </pic:pic>
              </a:graphicData>
            </a:graphic>
          </wp:inline>
        </w:drawing>
      </w:r>
      <w:r w:rsidR="00393E38">
        <w:rPr>
          <w:noProof/>
          <w:lang w:val="es-MX" w:eastAsia="es-MX"/>
        </w:rPr>
        <w:drawing>
          <wp:inline distT="0" distB="0" distL="0" distR="0">
            <wp:extent cx="5309925" cy="4466547"/>
            <wp:effectExtent l="19050" t="0" r="50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l="39801" t="36774" r="22026" b="6259"/>
                    <a:stretch>
                      <a:fillRect/>
                    </a:stretch>
                  </pic:blipFill>
                  <pic:spPr bwMode="auto">
                    <a:xfrm>
                      <a:off x="0" y="0"/>
                      <a:ext cx="5309927" cy="4466549"/>
                    </a:xfrm>
                    <a:prstGeom prst="rect">
                      <a:avLst/>
                    </a:prstGeom>
                    <a:noFill/>
                    <a:ln w="9525">
                      <a:noFill/>
                      <a:miter lim="800000"/>
                      <a:headEnd/>
                      <a:tailEnd/>
                    </a:ln>
                  </pic:spPr>
                </pic:pic>
              </a:graphicData>
            </a:graphic>
          </wp:inline>
        </w:drawing>
      </w:r>
      <w:r w:rsidR="00593EC0">
        <w:rPr>
          <w:noProof/>
          <w:lang w:val="es-MX" w:eastAsia="es-MX"/>
        </w:rPr>
        <w:lastRenderedPageBreak/>
        <w:drawing>
          <wp:inline distT="0" distB="0" distL="0" distR="0">
            <wp:extent cx="5650744" cy="4953000"/>
            <wp:effectExtent l="19050" t="0" r="7106"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40862" t="34495" r="21189" b="6310"/>
                    <a:stretch>
                      <a:fillRect/>
                    </a:stretch>
                  </pic:blipFill>
                  <pic:spPr bwMode="auto">
                    <a:xfrm>
                      <a:off x="0" y="0"/>
                      <a:ext cx="5650744" cy="4953000"/>
                    </a:xfrm>
                    <a:prstGeom prst="rect">
                      <a:avLst/>
                    </a:prstGeom>
                    <a:noFill/>
                    <a:ln w="9525">
                      <a:noFill/>
                      <a:miter lim="800000"/>
                      <a:headEnd/>
                      <a:tailEnd/>
                    </a:ln>
                  </pic:spPr>
                </pic:pic>
              </a:graphicData>
            </a:graphic>
          </wp:inline>
        </w:drawing>
      </w:r>
      <w:r w:rsidR="00593EC0">
        <w:rPr>
          <w:noProof/>
          <w:lang w:val="es-MX" w:eastAsia="es-MX"/>
        </w:rPr>
        <w:drawing>
          <wp:inline distT="0" distB="0" distL="0" distR="0">
            <wp:extent cx="5667375" cy="40282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l="40695" t="40000" r="21308" b="11915"/>
                    <a:stretch>
                      <a:fillRect/>
                    </a:stretch>
                  </pic:blipFill>
                  <pic:spPr bwMode="auto">
                    <a:xfrm>
                      <a:off x="0" y="0"/>
                      <a:ext cx="5667135" cy="4028030"/>
                    </a:xfrm>
                    <a:prstGeom prst="rect">
                      <a:avLst/>
                    </a:prstGeom>
                    <a:noFill/>
                    <a:ln w="9525">
                      <a:noFill/>
                      <a:miter lim="800000"/>
                      <a:headEnd/>
                      <a:tailEnd/>
                    </a:ln>
                  </pic:spPr>
                </pic:pic>
              </a:graphicData>
            </a:graphic>
          </wp:inline>
        </w:drawing>
      </w:r>
      <w:r w:rsidR="00593EC0">
        <w:rPr>
          <w:noProof/>
          <w:lang w:val="es-MX" w:eastAsia="es-MX"/>
        </w:rPr>
        <w:lastRenderedPageBreak/>
        <w:drawing>
          <wp:inline distT="0" distB="0" distL="0" distR="0">
            <wp:extent cx="5753100" cy="4981342"/>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l="40096" t="34255" r="21667" b="6809"/>
                    <a:stretch>
                      <a:fillRect/>
                    </a:stretch>
                  </pic:blipFill>
                  <pic:spPr bwMode="auto">
                    <a:xfrm>
                      <a:off x="0" y="0"/>
                      <a:ext cx="5759661" cy="4987023"/>
                    </a:xfrm>
                    <a:prstGeom prst="rect">
                      <a:avLst/>
                    </a:prstGeom>
                    <a:noFill/>
                    <a:ln w="9525">
                      <a:noFill/>
                      <a:miter lim="800000"/>
                      <a:headEnd/>
                      <a:tailEnd/>
                    </a:ln>
                  </pic:spPr>
                </pic:pic>
              </a:graphicData>
            </a:graphic>
          </wp:inline>
        </w:drawing>
      </w:r>
      <w:r w:rsidR="00593EC0">
        <w:rPr>
          <w:noProof/>
          <w:lang w:val="es-MX" w:eastAsia="es-MX"/>
        </w:rPr>
        <w:drawing>
          <wp:inline distT="0" distB="0" distL="0" distR="0">
            <wp:extent cx="5799700" cy="40290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l="40045" t="46170" r="21597" b="6383"/>
                    <a:stretch>
                      <a:fillRect/>
                    </a:stretch>
                  </pic:blipFill>
                  <pic:spPr bwMode="auto">
                    <a:xfrm>
                      <a:off x="0" y="0"/>
                      <a:ext cx="5814366" cy="4039263"/>
                    </a:xfrm>
                    <a:prstGeom prst="rect">
                      <a:avLst/>
                    </a:prstGeom>
                    <a:noFill/>
                    <a:ln w="9525">
                      <a:noFill/>
                      <a:miter lim="800000"/>
                      <a:headEnd/>
                      <a:tailEnd/>
                    </a:ln>
                  </pic:spPr>
                </pic:pic>
              </a:graphicData>
            </a:graphic>
          </wp:inline>
        </w:drawing>
      </w:r>
      <w:r w:rsidR="00593EC0">
        <w:rPr>
          <w:noProof/>
          <w:lang w:val="es-MX" w:eastAsia="es-MX"/>
        </w:rPr>
        <w:lastRenderedPageBreak/>
        <w:drawing>
          <wp:inline distT="0" distB="0" distL="0" distR="0">
            <wp:extent cx="5348080" cy="4551461"/>
            <wp:effectExtent l="19050" t="0" r="49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l="39920" t="34043" r="21189" b="7202"/>
                    <a:stretch>
                      <a:fillRect/>
                    </a:stretch>
                  </pic:blipFill>
                  <pic:spPr bwMode="auto">
                    <a:xfrm>
                      <a:off x="0" y="0"/>
                      <a:ext cx="5351427" cy="4554309"/>
                    </a:xfrm>
                    <a:prstGeom prst="rect">
                      <a:avLst/>
                    </a:prstGeom>
                    <a:noFill/>
                    <a:ln w="9525">
                      <a:noFill/>
                      <a:miter lim="800000"/>
                      <a:headEnd/>
                      <a:tailEnd/>
                    </a:ln>
                  </pic:spPr>
                </pic:pic>
              </a:graphicData>
            </a:graphic>
          </wp:inline>
        </w:drawing>
      </w:r>
      <w:r w:rsidR="00593EC0">
        <w:rPr>
          <w:noProof/>
          <w:lang w:val="es-MX" w:eastAsia="es-MX"/>
        </w:rPr>
        <w:drawing>
          <wp:inline distT="0" distB="0" distL="0" distR="0">
            <wp:extent cx="5578668" cy="3844775"/>
            <wp:effectExtent l="19050" t="0" r="2982"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l="40069" t="38936" r="20760" b="12975"/>
                    <a:stretch>
                      <a:fillRect/>
                    </a:stretch>
                  </pic:blipFill>
                  <pic:spPr bwMode="auto">
                    <a:xfrm>
                      <a:off x="0" y="0"/>
                      <a:ext cx="5578668" cy="3844775"/>
                    </a:xfrm>
                    <a:prstGeom prst="rect">
                      <a:avLst/>
                    </a:prstGeom>
                    <a:noFill/>
                    <a:ln w="9525">
                      <a:noFill/>
                      <a:miter lim="800000"/>
                      <a:headEnd/>
                      <a:tailEnd/>
                    </a:ln>
                  </pic:spPr>
                </pic:pic>
              </a:graphicData>
            </a:graphic>
          </wp:inline>
        </w:drawing>
      </w:r>
      <w:r w:rsidR="00902E84">
        <w:rPr>
          <w:noProof/>
          <w:lang w:val="es-MX" w:eastAsia="es-MX"/>
        </w:rPr>
        <w:lastRenderedPageBreak/>
        <w:drawing>
          <wp:inline distT="0" distB="0" distL="0" distR="0">
            <wp:extent cx="4791489" cy="3911953"/>
            <wp:effectExtent l="19050" t="0" r="9111"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l="38914" t="34468" r="20949" b="7234"/>
                    <a:stretch>
                      <a:fillRect/>
                    </a:stretch>
                  </pic:blipFill>
                  <pic:spPr bwMode="auto">
                    <a:xfrm>
                      <a:off x="0" y="0"/>
                      <a:ext cx="4791489" cy="3911953"/>
                    </a:xfrm>
                    <a:prstGeom prst="rect">
                      <a:avLst/>
                    </a:prstGeom>
                    <a:noFill/>
                    <a:ln w="9525">
                      <a:noFill/>
                      <a:miter lim="800000"/>
                      <a:headEnd/>
                      <a:tailEnd/>
                    </a:ln>
                  </pic:spPr>
                </pic:pic>
              </a:graphicData>
            </a:graphic>
          </wp:inline>
        </w:drawing>
      </w:r>
      <w:r w:rsidR="00902E84">
        <w:rPr>
          <w:noProof/>
          <w:lang w:val="es-MX" w:eastAsia="es-MX"/>
        </w:rPr>
        <w:drawing>
          <wp:inline distT="0" distB="0" distL="0" distR="0">
            <wp:extent cx="4714875" cy="4068763"/>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l="39843" t="33928" r="21460" b="6633"/>
                    <a:stretch>
                      <a:fillRect/>
                    </a:stretch>
                  </pic:blipFill>
                  <pic:spPr bwMode="auto">
                    <a:xfrm>
                      <a:off x="0" y="0"/>
                      <a:ext cx="4714875" cy="4068763"/>
                    </a:xfrm>
                    <a:prstGeom prst="rect">
                      <a:avLst/>
                    </a:prstGeom>
                    <a:noFill/>
                    <a:ln w="9525">
                      <a:noFill/>
                      <a:miter lim="800000"/>
                      <a:headEnd/>
                      <a:tailEnd/>
                    </a:ln>
                  </pic:spPr>
                </pic:pic>
              </a:graphicData>
            </a:graphic>
          </wp:inline>
        </w:drawing>
      </w:r>
      <w:r w:rsidR="00902E84">
        <w:rPr>
          <w:noProof/>
          <w:lang w:val="es-MX" w:eastAsia="es-MX"/>
        </w:rPr>
        <w:lastRenderedPageBreak/>
        <w:drawing>
          <wp:inline distT="0" distB="0" distL="0" distR="0">
            <wp:extent cx="5467350" cy="4233143"/>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l="39413" t="34184" r="17150" b="5973"/>
                    <a:stretch>
                      <a:fillRect/>
                    </a:stretch>
                  </pic:blipFill>
                  <pic:spPr bwMode="auto">
                    <a:xfrm>
                      <a:off x="0" y="0"/>
                      <a:ext cx="5467350" cy="4233143"/>
                    </a:xfrm>
                    <a:prstGeom prst="rect">
                      <a:avLst/>
                    </a:prstGeom>
                    <a:noFill/>
                    <a:ln w="9525">
                      <a:noFill/>
                      <a:miter lim="800000"/>
                      <a:headEnd/>
                      <a:tailEnd/>
                    </a:ln>
                  </pic:spPr>
                </pic:pic>
              </a:graphicData>
            </a:graphic>
          </wp:inline>
        </w:drawing>
      </w:r>
      <w:r w:rsidR="00902E84">
        <w:rPr>
          <w:noProof/>
          <w:lang w:val="es-MX" w:eastAsia="es-MX"/>
        </w:rPr>
        <w:drawing>
          <wp:inline distT="0" distB="0" distL="0" distR="0">
            <wp:extent cx="5381625" cy="4574381"/>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l="39270" t="32653" r="20600" b="6633"/>
                    <a:stretch>
                      <a:fillRect/>
                    </a:stretch>
                  </pic:blipFill>
                  <pic:spPr bwMode="auto">
                    <a:xfrm>
                      <a:off x="0" y="0"/>
                      <a:ext cx="5382324" cy="4574975"/>
                    </a:xfrm>
                    <a:prstGeom prst="rect">
                      <a:avLst/>
                    </a:prstGeom>
                    <a:noFill/>
                    <a:ln w="9525">
                      <a:noFill/>
                      <a:miter lim="800000"/>
                      <a:headEnd/>
                      <a:tailEnd/>
                    </a:ln>
                  </pic:spPr>
                </pic:pic>
              </a:graphicData>
            </a:graphic>
          </wp:inline>
        </w:drawing>
      </w:r>
      <w:r w:rsidR="00902E84">
        <w:rPr>
          <w:noProof/>
          <w:lang w:val="es-MX" w:eastAsia="es-MX"/>
        </w:rPr>
        <w:lastRenderedPageBreak/>
        <w:drawing>
          <wp:inline distT="0" distB="0" distL="0" distR="0">
            <wp:extent cx="5381625" cy="4629780"/>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l="39270" t="34949" r="21747" b="5357"/>
                    <a:stretch>
                      <a:fillRect/>
                    </a:stretch>
                  </pic:blipFill>
                  <pic:spPr bwMode="auto">
                    <a:xfrm>
                      <a:off x="0" y="0"/>
                      <a:ext cx="5381625" cy="4629780"/>
                    </a:xfrm>
                    <a:prstGeom prst="rect">
                      <a:avLst/>
                    </a:prstGeom>
                    <a:noFill/>
                    <a:ln w="9525">
                      <a:noFill/>
                      <a:miter lim="800000"/>
                      <a:headEnd/>
                      <a:tailEnd/>
                    </a:ln>
                  </pic:spPr>
                </pic:pic>
              </a:graphicData>
            </a:graphic>
          </wp:inline>
        </w:drawing>
      </w:r>
      <w:r w:rsidR="00902E84">
        <w:rPr>
          <w:noProof/>
          <w:lang w:val="es-MX" w:eastAsia="es-MX"/>
        </w:rPr>
        <w:drawing>
          <wp:inline distT="0" distB="0" distL="0" distR="0">
            <wp:extent cx="5381625" cy="4574381"/>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l="38697" t="32653" r="21173" b="6633"/>
                    <a:stretch>
                      <a:fillRect/>
                    </a:stretch>
                  </pic:blipFill>
                  <pic:spPr bwMode="auto">
                    <a:xfrm>
                      <a:off x="0" y="0"/>
                      <a:ext cx="5381625" cy="4574381"/>
                    </a:xfrm>
                    <a:prstGeom prst="rect">
                      <a:avLst/>
                    </a:prstGeom>
                    <a:noFill/>
                    <a:ln w="9525">
                      <a:noFill/>
                      <a:miter lim="800000"/>
                      <a:headEnd/>
                      <a:tailEnd/>
                    </a:ln>
                  </pic:spPr>
                </pic:pic>
              </a:graphicData>
            </a:graphic>
          </wp:inline>
        </w:drawing>
      </w:r>
      <w:r w:rsidR="00902E84">
        <w:rPr>
          <w:noProof/>
          <w:lang w:val="es-MX" w:eastAsia="es-MX"/>
        </w:rPr>
        <w:lastRenderedPageBreak/>
        <w:drawing>
          <wp:inline distT="0" distB="0" distL="0" distR="0">
            <wp:extent cx="5762625" cy="497208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l="40273" t="33163" r="20027" b="5867"/>
                    <a:stretch>
                      <a:fillRect/>
                    </a:stretch>
                  </pic:blipFill>
                  <pic:spPr bwMode="auto">
                    <a:xfrm>
                      <a:off x="0" y="0"/>
                      <a:ext cx="5764247" cy="4973484"/>
                    </a:xfrm>
                    <a:prstGeom prst="rect">
                      <a:avLst/>
                    </a:prstGeom>
                    <a:noFill/>
                    <a:ln w="9525">
                      <a:noFill/>
                      <a:miter lim="800000"/>
                      <a:headEnd/>
                      <a:tailEnd/>
                    </a:ln>
                  </pic:spPr>
                </pic:pic>
              </a:graphicData>
            </a:graphic>
          </wp:inline>
        </w:drawing>
      </w:r>
      <w:r w:rsidR="00902E84">
        <w:rPr>
          <w:noProof/>
          <w:lang w:val="es-MX" w:eastAsia="es-MX"/>
        </w:rPr>
        <w:drawing>
          <wp:inline distT="0" distB="0" distL="0" distR="0">
            <wp:extent cx="5762625" cy="3950018"/>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srcRect l="40134" t="45232" r="20170" b="6378"/>
                    <a:stretch>
                      <a:fillRect/>
                    </a:stretch>
                  </pic:blipFill>
                  <pic:spPr bwMode="auto">
                    <a:xfrm>
                      <a:off x="0" y="0"/>
                      <a:ext cx="5762625" cy="3950018"/>
                    </a:xfrm>
                    <a:prstGeom prst="rect">
                      <a:avLst/>
                    </a:prstGeom>
                    <a:noFill/>
                    <a:ln w="9525">
                      <a:noFill/>
                      <a:miter lim="800000"/>
                      <a:headEnd/>
                      <a:tailEnd/>
                    </a:ln>
                  </pic:spPr>
                </pic:pic>
              </a:graphicData>
            </a:graphic>
          </wp:inline>
        </w:drawing>
      </w:r>
      <w:r w:rsidR="00902E84">
        <w:rPr>
          <w:noProof/>
          <w:lang w:val="es-MX" w:eastAsia="es-MX"/>
        </w:rPr>
        <w:lastRenderedPageBreak/>
        <w:drawing>
          <wp:inline distT="0" distB="0" distL="0" distR="0">
            <wp:extent cx="5210175" cy="4430550"/>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srcRect l="39270" t="34184" r="21460" b="6378"/>
                    <a:stretch>
                      <a:fillRect/>
                    </a:stretch>
                  </pic:blipFill>
                  <pic:spPr bwMode="auto">
                    <a:xfrm>
                      <a:off x="0" y="0"/>
                      <a:ext cx="5210175" cy="4430550"/>
                    </a:xfrm>
                    <a:prstGeom prst="rect">
                      <a:avLst/>
                    </a:prstGeom>
                    <a:noFill/>
                    <a:ln w="9525">
                      <a:noFill/>
                      <a:miter lim="800000"/>
                      <a:headEnd/>
                      <a:tailEnd/>
                    </a:ln>
                  </pic:spPr>
                </pic:pic>
              </a:graphicData>
            </a:graphic>
          </wp:inline>
        </w:drawing>
      </w:r>
      <w:r w:rsidR="00902E84">
        <w:rPr>
          <w:noProof/>
          <w:lang w:val="es-MX" w:eastAsia="es-MX"/>
        </w:rPr>
        <w:drawing>
          <wp:inline distT="0" distB="0" distL="0" distR="0">
            <wp:extent cx="5210175" cy="3588139"/>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l="39738" t="44699" r="21379" b="7653"/>
                    <a:stretch>
                      <a:fillRect/>
                    </a:stretch>
                  </pic:blipFill>
                  <pic:spPr bwMode="auto">
                    <a:xfrm>
                      <a:off x="0" y="0"/>
                      <a:ext cx="5210175" cy="3588139"/>
                    </a:xfrm>
                    <a:prstGeom prst="rect">
                      <a:avLst/>
                    </a:prstGeom>
                    <a:noFill/>
                    <a:ln w="9525">
                      <a:noFill/>
                      <a:miter lim="800000"/>
                      <a:headEnd/>
                      <a:tailEnd/>
                    </a:ln>
                  </pic:spPr>
                </pic:pic>
              </a:graphicData>
            </a:graphic>
          </wp:inline>
        </w:drawing>
      </w:r>
      <w:r w:rsidR="00902E84">
        <w:rPr>
          <w:noProof/>
          <w:lang w:val="es-MX" w:eastAsia="es-MX"/>
        </w:rPr>
        <w:lastRenderedPageBreak/>
        <w:drawing>
          <wp:inline distT="0" distB="0" distL="0" distR="0">
            <wp:extent cx="5391150" cy="454342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srcRect l="39987" t="34439" r="20300" b="5951"/>
                    <a:stretch>
                      <a:fillRect/>
                    </a:stretch>
                  </pic:blipFill>
                  <pic:spPr bwMode="auto">
                    <a:xfrm>
                      <a:off x="0" y="0"/>
                      <a:ext cx="5391150" cy="4543425"/>
                    </a:xfrm>
                    <a:prstGeom prst="rect">
                      <a:avLst/>
                    </a:prstGeom>
                    <a:noFill/>
                    <a:ln w="9525">
                      <a:noFill/>
                      <a:miter lim="800000"/>
                      <a:headEnd/>
                      <a:tailEnd/>
                    </a:ln>
                  </pic:spPr>
                </pic:pic>
              </a:graphicData>
            </a:graphic>
          </wp:inline>
        </w:drawing>
      </w:r>
      <w:r w:rsidR="00902E84">
        <w:rPr>
          <w:noProof/>
          <w:lang w:val="es-MX" w:eastAsia="es-MX"/>
        </w:rPr>
        <w:drawing>
          <wp:inline distT="0" distB="0" distL="0" distR="0">
            <wp:extent cx="5124450" cy="360045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srcRect l="39987" t="45207" r="21303" b="6378"/>
                    <a:stretch>
                      <a:fillRect/>
                    </a:stretch>
                  </pic:blipFill>
                  <pic:spPr bwMode="auto">
                    <a:xfrm>
                      <a:off x="0" y="0"/>
                      <a:ext cx="5124450" cy="3600450"/>
                    </a:xfrm>
                    <a:prstGeom prst="rect">
                      <a:avLst/>
                    </a:prstGeom>
                    <a:noFill/>
                    <a:ln w="9525">
                      <a:noFill/>
                      <a:miter lim="800000"/>
                      <a:headEnd/>
                      <a:tailEnd/>
                    </a:ln>
                  </pic:spPr>
                </pic:pic>
              </a:graphicData>
            </a:graphic>
          </wp:inline>
        </w:drawing>
      </w:r>
      <w:r w:rsidR="00E85844" w:rsidRPr="00E85844">
        <w:rPr>
          <w:noProof/>
          <w:lang w:val="es-MX" w:eastAsia="es-MX"/>
        </w:rPr>
        <w:lastRenderedPageBreak/>
        <w:drawing>
          <wp:inline distT="0" distB="0" distL="0" distR="0">
            <wp:extent cx="5829300" cy="4010025"/>
            <wp:effectExtent l="19050" t="0" r="0" b="0"/>
            <wp:docPr id="24"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srcRect l="39383" t="34403" r="21333" b="17710"/>
                    <a:stretch>
                      <a:fillRect/>
                    </a:stretch>
                  </pic:blipFill>
                  <pic:spPr bwMode="auto">
                    <a:xfrm>
                      <a:off x="0" y="0"/>
                      <a:ext cx="5829300" cy="4010025"/>
                    </a:xfrm>
                    <a:prstGeom prst="rect">
                      <a:avLst/>
                    </a:prstGeom>
                    <a:noFill/>
                    <a:ln w="9525">
                      <a:noFill/>
                      <a:miter lim="800000"/>
                      <a:headEnd/>
                      <a:tailEnd/>
                    </a:ln>
                  </pic:spPr>
                </pic:pic>
              </a:graphicData>
            </a:graphic>
          </wp:inline>
        </w:drawing>
      </w:r>
      <w:r w:rsidR="00EA2D61">
        <w:rPr>
          <w:noProof/>
          <w:lang w:val="es-MX" w:eastAsia="es-MX"/>
        </w:rPr>
        <w:drawing>
          <wp:inline distT="0" distB="0" distL="0" distR="0">
            <wp:extent cx="5833110" cy="5019040"/>
            <wp:effectExtent l="19050" t="0" r="0" b="0"/>
            <wp:docPr id="2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srcRect l="39792" t="34290" r="21333" b="6410"/>
                    <a:stretch>
                      <a:fillRect/>
                    </a:stretch>
                  </pic:blipFill>
                  <pic:spPr bwMode="auto">
                    <a:xfrm>
                      <a:off x="0" y="0"/>
                      <a:ext cx="5833110" cy="5019040"/>
                    </a:xfrm>
                    <a:prstGeom prst="rect">
                      <a:avLst/>
                    </a:prstGeom>
                    <a:noFill/>
                    <a:ln w="9525">
                      <a:noFill/>
                      <a:miter lim="800000"/>
                      <a:headEnd/>
                      <a:tailEnd/>
                    </a:ln>
                  </pic:spPr>
                </pic:pic>
              </a:graphicData>
            </a:graphic>
          </wp:inline>
        </w:drawing>
      </w:r>
    </w:p>
    <w:p w:rsidR="00787F00" w:rsidRDefault="002E5EED">
      <w:pPr>
        <w:rPr>
          <w:lang w:val="en-US"/>
        </w:rPr>
      </w:pPr>
      <w:r>
        <w:rPr>
          <w:noProof/>
          <w:lang w:val="es-MX" w:eastAsia="es-MX"/>
        </w:rPr>
        <w:lastRenderedPageBreak/>
        <w:drawing>
          <wp:inline distT="0" distB="0" distL="0" distR="0">
            <wp:extent cx="6229350" cy="5164697"/>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srcRect l="39127" t="34089" r="20027" b="5612"/>
                    <a:stretch>
                      <a:fillRect/>
                    </a:stretch>
                  </pic:blipFill>
                  <pic:spPr bwMode="auto">
                    <a:xfrm>
                      <a:off x="0" y="0"/>
                      <a:ext cx="6229350" cy="5164697"/>
                    </a:xfrm>
                    <a:prstGeom prst="rect">
                      <a:avLst/>
                    </a:prstGeom>
                    <a:noFill/>
                    <a:ln w="9525">
                      <a:noFill/>
                      <a:miter lim="800000"/>
                      <a:headEnd/>
                      <a:tailEnd/>
                    </a:ln>
                  </pic:spPr>
                </pic:pic>
              </a:graphicData>
            </a:graphic>
          </wp:inline>
        </w:drawing>
      </w:r>
      <w:r w:rsidR="00D05DBB">
        <w:rPr>
          <w:noProof/>
          <w:lang w:val="es-MX" w:eastAsia="es-MX"/>
        </w:rPr>
        <w:drawing>
          <wp:inline distT="0" distB="0" distL="0" distR="0">
            <wp:extent cx="6244475" cy="2447925"/>
            <wp:effectExtent l="19050" t="0" r="39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cstate="print"/>
                    <a:srcRect l="39146" t="65025" r="19806" b="6385"/>
                    <a:stretch>
                      <a:fillRect/>
                    </a:stretch>
                  </pic:blipFill>
                  <pic:spPr bwMode="auto">
                    <a:xfrm>
                      <a:off x="0" y="0"/>
                      <a:ext cx="6244475" cy="2447925"/>
                    </a:xfrm>
                    <a:prstGeom prst="rect">
                      <a:avLst/>
                    </a:prstGeom>
                    <a:noFill/>
                    <a:ln w="9525">
                      <a:noFill/>
                      <a:miter lim="800000"/>
                      <a:headEnd/>
                      <a:tailEnd/>
                    </a:ln>
                  </pic:spPr>
                </pic:pic>
              </a:graphicData>
            </a:graphic>
          </wp:inline>
        </w:drawing>
      </w:r>
      <w:r w:rsidR="00D05DBB">
        <w:rPr>
          <w:noProof/>
          <w:lang w:val="es-MX" w:eastAsia="es-MX"/>
        </w:rPr>
        <w:lastRenderedPageBreak/>
        <w:drawing>
          <wp:inline distT="0" distB="0" distL="0" distR="0">
            <wp:extent cx="5686425" cy="4667250"/>
            <wp:effectExtent l="1905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l="39170" t="34182" r="20149" b="6568"/>
                    <a:stretch>
                      <a:fillRect/>
                    </a:stretch>
                  </pic:blipFill>
                  <pic:spPr bwMode="auto">
                    <a:xfrm>
                      <a:off x="0" y="0"/>
                      <a:ext cx="5686425" cy="4667250"/>
                    </a:xfrm>
                    <a:prstGeom prst="rect">
                      <a:avLst/>
                    </a:prstGeom>
                    <a:noFill/>
                    <a:ln w="9525">
                      <a:noFill/>
                      <a:miter lim="800000"/>
                      <a:headEnd/>
                      <a:tailEnd/>
                    </a:ln>
                  </pic:spPr>
                </pic:pic>
              </a:graphicData>
            </a:graphic>
          </wp:inline>
        </w:drawing>
      </w:r>
      <w:r w:rsidR="00D05DBB">
        <w:rPr>
          <w:noProof/>
          <w:lang w:val="es-MX" w:eastAsia="es-MX"/>
        </w:rPr>
        <w:drawing>
          <wp:inline distT="0" distB="0" distL="0" distR="0">
            <wp:extent cx="5686425" cy="3775876"/>
            <wp:effectExtent l="1905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srcRect l="39045" t="45289" r="20149" b="6616"/>
                    <a:stretch>
                      <a:fillRect/>
                    </a:stretch>
                  </pic:blipFill>
                  <pic:spPr bwMode="auto">
                    <a:xfrm>
                      <a:off x="0" y="0"/>
                      <a:ext cx="5686425" cy="3775876"/>
                    </a:xfrm>
                    <a:prstGeom prst="rect">
                      <a:avLst/>
                    </a:prstGeom>
                    <a:noFill/>
                    <a:ln w="9525">
                      <a:noFill/>
                      <a:miter lim="800000"/>
                      <a:headEnd/>
                      <a:tailEnd/>
                    </a:ln>
                  </pic:spPr>
                </pic:pic>
              </a:graphicData>
            </a:graphic>
          </wp:inline>
        </w:drawing>
      </w:r>
      <w:r w:rsidR="00D05DBB">
        <w:rPr>
          <w:noProof/>
          <w:lang w:val="es-MX" w:eastAsia="es-MX"/>
        </w:rPr>
        <w:lastRenderedPageBreak/>
        <w:drawing>
          <wp:inline distT="0" distB="0" distL="0" distR="0">
            <wp:extent cx="6477000" cy="5324491"/>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srcRect l="38865" t="33736" r="20149" b="6372"/>
                    <a:stretch>
                      <a:fillRect/>
                    </a:stretch>
                  </pic:blipFill>
                  <pic:spPr bwMode="auto">
                    <a:xfrm>
                      <a:off x="0" y="0"/>
                      <a:ext cx="6479709" cy="5326718"/>
                    </a:xfrm>
                    <a:prstGeom prst="rect">
                      <a:avLst/>
                    </a:prstGeom>
                    <a:noFill/>
                    <a:ln w="9525">
                      <a:noFill/>
                      <a:miter lim="800000"/>
                      <a:headEnd/>
                      <a:tailEnd/>
                    </a:ln>
                  </pic:spPr>
                </pic:pic>
              </a:graphicData>
            </a:graphic>
          </wp:inline>
        </w:drawing>
      </w:r>
      <w:r w:rsidR="00D05DBB">
        <w:rPr>
          <w:noProof/>
          <w:lang w:val="es-MX" w:eastAsia="es-MX"/>
        </w:rPr>
        <w:drawing>
          <wp:inline distT="0" distB="0" distL="0" distR="0">
            <wp:extent cx="6477000" cy="4293639"/>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srcRect l="39170" t="46513" r="20149" b="5603"/>
                    <a:stretch>
                      <a:fillRect/>
                    </a:stretch>
                  </pic:blipFill>
                  <pic:spPr bwMode="auto">
                    <a:xfrm>
                      <a:off x="0" y="0"/>
                      <a:ext cx="6480804" cy="4296161"/>
                    </a:xfrm>
                    <a:prstGeom prst="rect">
                      <a:avLst/>
                    </a:prstGeom>
                    <a:noFill/>
                    <a:ln w="9525">
                      <a:noFill/>
                      <a:miter lim="800000"/>
                      <a:headEnd/>
                      <a:tailEnd/>
                    </a:ln>
                  </pic:spPr>
                </pic:pic>
              </a:graphicData>
            </a:graphic>
          </wp:inline>
        </w:drawing>
      </w:r>
    </w:p>
    <w:p w:rsidR="0020271D" w:rsidRDefault="0020271D">
      <w:pPr>
        <w:rPr>
          <w:lang w:val="en-US"/>
        </w:rPr>
      </w:pPr>
      <w:proofErr w:type="spellStart"/>
      <w:proofErr w:type="gramStart"/>
      <w:r>
        <w:rPr>
          <w:lang w:val="en-US"/>
        </w:rPr>
        <w:lastRenderedPageBreak/>
        <w:t>Apenice</w:t>
      </w:r>
      <w:proofErr w:type="spellEnd"/>
      <w:r>
        <w:rPr>
          <w:lang w:val="en-US"/>
        </w:rPr>
        <w:t>.-</w:t>
      </w:r>
      <w:proofErr w:type="gramEnd"/>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b/>
          <w:bCs/>
          <w:color w:val="333333"/>
          <w:sz w:val="24"/>
          <w:szCs w:val="24"/>
          <w:lang w:val="en-US" w:eastAsia="es-MX"/>
        </w:rPr>
        <w:t xml:space="preserve">All </w:t>
      </w:r>
      <w:proofErr w:type="spellStart"/>
      <w:r w:rsidRPr="002B5E05">
        <w:rPr>
          <w:rFonts w:ascii="Book Antiqua" w:eastAsia="Times New Roman" w:hAnsi="Book Antiqua" w:cs="Times New Roman"/>
          <w:b/>
          <w:bCs/>
          <w:color w:val="333333"/>
          <w:sz w:val="24"/>
          <w:szCs w:val="24"/>
          <w:lang w:val="en-US" w:eastAsia="es-MX"/>
        </w:rPr>
        <w:t>dakinis</w:t>
      </w:r>
      <w:proofErr w:type="spellEnd"/>
      <w:r w:rsidRPr="002B5E05">
        <w:rPr>
          <w:rFonts w:ascii="Book Antiqua" w:eastAsia="Times New Roman" w:hAnsi="Book Antiqua" w:cs="Times New Roman"/>
          <w:b/>
          <w:bCs/>
          <w:color w:val="333333"/>
          <w:sz w:val="24"/>
          <w:szCs w:val="24"/>
          <w:lang w:val="en-US" w:eastAsia="es-MX"/>
        </w:rPr>
        <w:t xml:space="preserve"> have extraordinary powers -- </w:t>
      </w:r>
      <w:r w:rsidRPr="002B5E05">
        <w:rPr>
          <w:rFonts w:ascii="Book Antiqua" w:eastAsia="Times New Roman" w:hAnsi="Book Antiqua" w:cs="Times New Roman"/>
          <w:color w:val="333333"/>
          <w:sz w:val="24"/>
          <w:szCs w:val="24"/>
          <w:lang w:val="en-US" w:eastAsia="es-MX"/>
        </w:rPr>
        <w:t xml:space="preserve">the worldly ones and those referred to as wisdom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xml:space="preserve"> -- but only the motivation of the latter is completely pure.  The life story of the </w:t>
      </w:r>
      <w:proofErr w:type="spellStart"/>
      <w:r w:rsidRPr="002B5E05">
        <w:rPr>
          <w:rFonts w:ascii="Book Antiqua" w:eastAsia="Times New Roman" w:hAnsi="Book Antiqua" w:cs="Times New Roman"/>
          <w:color w:val="333333"/>
          <w:sz w:val="24"/>
          <w:szCs w:val="24"/>
          <w:lang w:val="en-US" w:eastAsia="es-MX"/>
        </w:rPr>
        <w:t>Mahasiddha</w:t>
      </w:r>
      <w:proofErr w:type="spellEnd"/>
      <w:r w:rsidRPr="002B5E05">
        <w:rPr>
          <w:rFonts w:ascii="Book Antiqua" w:eastAsia="Times New Roman" w:hAnsi="Book Antiqua" w:cs="Times New Roman"/>
          <w:color w:val="333333"/>
          <w:sz w:val="24"/>
          <w:szCs w:val="24"/>
          <w:lang w:val="en-US" w:eastAsia="es-MX"/>
        </w:rPr>
        <w:t>, </w:t>
      </w:r>
      <w:proofErr w:type="spellStart"/>
      <w:r w:rsidRPr="002B5E05">
        <w:rPr>
          <w:rFonts w:ascii="Book Antiqua" w:eastAsia="Times New Roman" w:hAnsi="Book Antiqua" w:cs="Times New Roman"/>
          <w:b/>
          <w:bCs/>
          <w:color w:val="333333"/>
          <w:sz w:val="24"/>
          <w:szCs w:val="24"/>
          <w:lang w:val="en-US" w:eastAsia="es-MX"/>
        </w:rPr>
        <w:t>Tilopa</w:t>
      </w:r>
      <w:proofErr w:type="spellEnd"/>
      <w:r w:rsidRPr="002B5E05">
        <w:rPr>
          <w:rFonts w:ascii="Book Antiqua" w:eastAsia="Times New Roman" w:hAnsi="Book Antiqua" w:cs="Times New Roman"/>
          <w:b/>
          <w:bCs/>
          <w:color w:val="333333"/>
          <w:sz w:val="24"/>
          <w:szCs w:val="24"/>
          <w:lang w:val="en-US" w:eastAsia="es-MX"/>
        </w:rPr>
        <w:t> </w:t>
      </w:r>
      <w:r w:rsidRPr="002B5E05">
        <w:rPr>
          <w:rFonts w:ascii="Book Antiqua" w:eastAsia="Times New Roman" w:hAnsi="Book Antiqua" w:cs="Times New Roman"/>
          <w:color w:val="333333"/>
          <w:sz w:val="24"/>
          <w:szCs w:val="24"/>
          <w:lang w:val="en-US" w:eastAsia="es-MX"/>
        </w:rPr>
        <w:t xml:space="preserve">(988 - 1069) tells how after he met the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xml:space="preserve"> who could manipulate appearances, he encountered the ones embodying the five activities, and then at last, in the heart of the </w:t>
      </w:r>
      <w:proofErr w:type="spellStart"/>
      <w:r w:rsidRPr="002B5E05">
        <w:rPr>
          <w:rFonts w:ascii="Book Antiqua" w:eastAsia="Times New Roman" w:hAnsi="Book Antiqua" w:cs="Times New Roman"/>
          <w:color w:val="333333"/>
          <w:sz w:val="24"/>
          <w:szCs w:val="24"/>
          <w:lang w:val="en-US" w:eastAsia="es-MX"/>
        </w:rPr>
        <w:t>mandala</w:t>
      </w:r>
      <w:proofErr w:type="spellEnd"/>
      <w:r w:rsidRPr="002B5E05">
        <w:rPr>
          <w:rFonts w:ascii="Book Antiqua" w:eastAsia="Times New Roman" w:hAnsi="Book Antiqua" w:cs="Times New Roman"/>
          <w:color w:val="333333"/>
          <w:sz w:val="24"/>
          <w:szCs w:val="24"/>
          <w:lang w:val="en-US" w:eastAsia="es-MX"/>
        </w:rPr>
        <w:t>, </w:t>
      </w:r>
      <w:r w:rsidRPr="002B5E05">
        <w:rPr>
          <w:rFonts w:ascii="Book Antiqua" w:eastAsia="Times New Roman" w:hAnsi="Book Antiqua" w:cs="Times New Roman"/>
          <w:i/>
          <w:iCs/>
          <w:color w:val="333333"/>
          <w:sz w:val="24"/>
          <w:szCs w:val="24"/>
          <w:lang w:val="en-US" w:eastAsia="es-MX"/>
        </w:rPr>
        <w:t>The</w:t>
      </w:r>
      <w:r w:rsidRPr="002B5E05">
        <w:rPr>
          <w:rFonts w:ascii="Book Antiqua" w:eastAsia="Times New Roman" w:hAnsi="Book Antiqua" w:cs="Times New Roman"/>
          <w:color w:val="333333"/>
          <w:sz w:val="24"/>
          <w:szCs w:val="24"/>
          <w:lang w:val="en-US" w:eastAsia="es-MX"/>
        </w:rPr>
        <w:t xml:space="preserve"> Wisdom </w:t>
      </w:r>
      <w:proofErr w:type="spellStart"/>
      <w:r w:rsidRPr="002B5E05">
        <w:rPr>
          <w:rFonts w:ascii="Book Antiqua" w:eastAsia="Times New Roman" w:hAnsi="Book Antiqua" w:cs="Times New Roman"/>
          <w:color w:val="333333"/>
          <w:sz w:val="24"/>
          <w:szCs w:val="24"/>
          <w:lang w:val="en-US" w:eastAsia="es-MX"/>
        </w:rPr>
        <w:t>Dakini</w:t>
      </w:r>
      <w:proofErr w:type="spellEnd"/>
      <w:r w:rsidRPr="002B5E05">
        <w:rPr>
          <w:rFonts w:ascii="Book Antiqua" w:eastAsia="Times New Roman" w:hAnsi="Book Antiqua" w:cs="Times New Roman"/>
          <w:color w:val="333333"/>
          <w:sz w:val="24"/>
          <w:szCs w:val="24"/>
          <w:lang w:val="en-US" w:eastAsia="es-MX"/>
        </w:rPr>
        <w:t>, herself.  The </w:t>
      </w:r>
      <w:r w:rsidRPr="002B5E05">
        <w:rPr>
          <w:rFonts w:ascii="Book Antiqua" w:eastAsia="Times New Roman" w:hAnsi="Book Antiqua" w:cs="Times New Roman"/>
          <w:i/>
          <w:iCs/>
          <w:color w:val="333333"/>
          <w:sz w:val="24"/>
          <w:szCs w:val="24"/>
          <w:lang w:val="en-US" w:eastAsia="es-MX"/>
        </w:rPr>
        <w:t xml:space="preserve">Life of </w:t>
      </w:r>
      <w:proofErr w:type="spellStart"/>
      <w:r w:rsidRPr="002B5E05">
        <w:rPr>
          <w:rFonts w:ascii="Book Antiqua" w:eastAsia="Times New Roman" w:hAnsi="Book Antiqua" w:cs="Times New Roman"/>
          <w:i/>
          <w:iCs/>
          <w:color w:val="333333"/>
          <w:sz w:val="24"/>
          <w:szCs w:val="24"/>
          <w:lang w:val="en-US" w:eastAsia="es-MX"/>
        </w:rPr>
        <w:t>Padmasambhava</w:t>
      </w:r>
      <w:proofErr w:type="spellEnd"/>
      <w:r w:rsidRPr="002B5E05">
        <w:rPr>
          <w:rFonts w:ascii="Book Antiqua" w:eastAsia="Times New Roman" w:hAnsi="Book Antiqua" w:cs="Times New Roman"/>
          <w:i/>
          <w:iCs/>
          <w:color w:val="333333"/>
          <w:sz w:val="24"/>
          <w:szCs w:val="24"/>
          <w:lang w:val="en-US" w:eastAsia="es-MX"/>
        </w:rPr>
        <w:t xml:space="preserve"> </w:t>
      </w:r>
      <w:proofErr w:type="gramStart"/>
      <w:r w:rsidRPr="002B5E05">
        <w:rPr>
          <w:rFonts w:ascii="Book Antiqua" w:eastAsia="Times New Roman" w:hAnsi="Book Antiqua" w:cs="Times New Roman"/>
          <w:i/>
          <w:iCs/>
          <w:color w:val="333333"/>
          <w:sz w:val="24"/>
          <w:szCs w:val="24"/>
          <w:lang w:val="en-US" w:eastAsia="es-MX"/>
        </w:rPr>
        <w:t>According</w:t>
      </w:r>
      <w:proofErr w:type="gramEnd"/>
      <w:r w:rsidRPr="002B5E05">
        <w:rPr>
          <w:rFonts w:ascii="Book Antiqua" w:eastAsia="Times New Roman" w:hAnsi="Book Antiqua" w:cs="Times New Roman"/>
          <w:i/>
          <w:iCs/>
          <w:color w:val="333333"/>
          <w:sz w:val="24"/>
          <w:szCs w:val="24"/>
          <w:lang w:val="en-US" w:eastAsia="es-MX"/>
        </w:rPr>
        <w:t xml:space="preserve"> to </w:t>
      </w:r>
      <w:proofErr w:type="spellStart"/>
      <w:r w:rsidRPr="002B5E05">
        <w:rPr>
          <w:rFonts w:ascii="Book Antiqua" w:eastAsia="Times New Roman" w:hAnsi="Book Antiqua" w:cs="Times New Roman"/>
          <w:i/>
          <w:iCs/>
          <w:color w:val="333333"/>
          <w:sz w:val="24"/>
          <w:szCs w:val="24"/>
          <w:lang w:val="en-US" w:eastAsia="es-MX"/>
        </w:rPr>
        <w:t>Yeshe</w:t>
      </w:r>
      <w:proofErr w:type="spellEnd"/>
      <w:r w:rsidRPr="002B5E05">
        <w:rPr>
          <w:rFonts w:ascii="Book Antiqua" w:eastAsia="Times New Roman" w:hAnsi="Book Antiqua" w:cs="Times New Roman"/>
          <w:i/>
          <w:iCs/>
          <w:color w:val="333333"/>
          <w:sz w:val="24"/>
          <w:szCs w:val="24"/>
          <w:lang w:val="en-US" w:eastAsia="es-MX"/>
        </w:rPr>
        <w:t xml:space="preserve"> </w:t>
      </w:r>
      <w:proofErr w:type="spellStart"/>
      <w:r w:rsidRPr="002B5E05">
        <w:rPr>
          <w:rFonts w:ascii="Book Antiqua" w:eastAsia="Times New Roman" w:hAnsi="Book Antiqua" w:cs="Times New Roman"/>
          <w:i/>
          <w:iCs/>
          <w:color w:val="333333"/>
          <w:sz w:val="24"/>
          <w:szCs w:val="24"/>
          <w:lang w:val="en-US" w:eastAsia="es-MX"/>
        </w:rPr>
        <w:t>Tsogyal</w:t>
      </w:r>
      <w:proofErr w:type="spellEnd"/>
      <w:r w:rsidRPr="002B5E05">
        <w:rPr>
          <w:rFonts w:ascii="Book Antiqua" w:eastAsia="Times New Roman" w:hAnsi="Book Antiqua" w:cs="Times New Roman"/>
          <w:color w:val="333333"/>
          <w:sz w:val="24"/>
          <w:szCs w:val="24"/>
          <w:lang w:val="en-US" w:eastAsia="es-MX"/>
        </w:rPr>
        <w:t> describes a similar progression. </w:t>
      </w:r>
    </w:p>
    <w:p w:rsidR="002B5E05" w:rsidRPr="002B5E05" w:rsidRDefault="002B5E05" w:rsidP="002B5E05">
      <w:pPr>
        <w:shd w:val="clear" w:color="auto" w:fill="FFFFFF"/>
        <w:spacing w:before="100" w:beforeAutospacing="1" w:after="100" w:afterAutospacing="1" w:line="240" w:lineRule="auto"/>
        <w:outlineLvl w:val="2"/>
        <w:rPr>
          <w:rFonts w:ascii="Book Antiqua" w:eastAsia="Times New Roman" w:hAnsi="Book Antiqua" w:cs="Times New Roman"/>
          <w:color w:val="000000"/>
          <w:sz w:val="24"/>
          <w:szCs w:val="24"/>
          <w:lang w:val="en-US" w:eastAsia="es-MX"/>
        </w:rPr>
      </w:pPr>
      <w:bookmarkStart w:id="0" w:name="Tilopa"/>
      <w:proofErr w:type="spellStart"/>
      <w:r w:rsidRPr="002B5E05">
        <w:rPr>
          <w:rFonts w:ascii="Book Antiqua" w:eastAsia="Times New Roman" w:hAnsi="Book Antiqua" w:cs="Times New Roman"/>
          <w:color w:val="000000"/>
          <w:sz w:val="24"/>
          <w:szCs w:val="24"/>
          <w:lang w:val="en-US" w:eastAsia="es-MX"/>
        </w:rPr>
        <w:t>Tilopa</w:t>
      </w:r>
      <w:bookmarkEnd w:id="0"/>
      <w:proofErr w:type="spellEnd"/>
      <w:r w:rsidRPr="002B5E05">
        <w:rPr>
          <w:rFonts w:ascii="Book Antiqua" w:eastAsia="Times New Roman" w:hAnsi="Book Antiqua" w:cs="Times New Roman"/>
          <w:color w:val="000000"/>
          <w:sz w:val="24"/>
          <w:szCs w:val="24"/>
          <w:lang w:val="en-US" w:eastAsia="es-MX"/>
        </w:rPr>
        <w:t xml:space="preserve"> Meets the </w:t>
      </w:r>
      <w:proofErr w:type="spellStart"/>
      <w:r w:rsidRPr="002B5E05">
        <w:rPr>
          <w:rFonts w:ascii="Book Antiqua" w:eastAsia="Times New Roman" w:hAnsi="Book Antiqua" w:cs="Times New Roman"/>
          <w:color w:val="000000"/>
          <w:sz w:val="24"/>
          <w:szCs w:val="24"/>
          <w:lang w:val="en-US" w:eastAsia="es-MX"/>
        </w:rPr>
        <w:t>Dakinis</w:t>
      </w:r>
      <w:proofErr w:type="spellEnd"/>
      <w:r w:rsidRPr="002B5E05">
        <w:rPr>
          <w:rFonts w:ascii="Book Antiqua" w:eastAsia="Times New Roman" w:hAnsi="Book Antiqua" w:cs="Times New Roman"/>
          <w:color w:val="000000"/>
          <w:sz w:val="24"/>
          <w:szCs w:val="24"/>
          <w:lang w:val="en-US" w:eastAsia="es-MX"/>
        </w:rPr>
        <w:t>  </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The 4th </w:t>
      </w:r>
      <w:proofErr w:type="spellStart"/>
      <w:r w:rsidRPr="002B5E05">
        <w:rPr>
          <w:rFonts w:ascii="Book Antiqua" w:eastAsia="Times New Roman" w:hAnsi="Book Antiqua" w:cs="Times New Roman"/>
          <w:color w:val="333333"/>
          <w:sz w:val="24"/>
          <w:szCs w:val="24"/>
          <w:lang w:val="en-US" w:eastAsia="es-MX"/>
        </w:rPr>
        <w:t>Chetsang</w:t>
      </w:r>
      <w:proofErr w:type="spellEnd"/>
      <w:r w:rsidRPr="002B5E05">
        <w:rPr>
          <w:rFonts w:ascii="Book Antiqua" w:eastAsia="Times New Roman" w:hAnsi="Book Antiqua" w:cs="Times New Roman"/>
          <w:color w:val="333333"/>
          <w:sz w:val="24"/>
          <w:szCs w:val="24"/>
          <w:lang w:val="en-US" w:eastAsia="es-MX"/>
        </w:rPr>
        <w:t xml:space="preserve"> </w:t>
      </w:r>
      <w:proofErr w:type="spellStart"/>
      <w:r w:rsidRPr="002B5E05">
        <w:rPr>
          <w:rFonts w:ascii="Book Antiqua" w:eastAsia="Times New Roman" w:hAnsi="Book Antiqua" w:cs="Times New Roman"/>
          <w:color w:val="333333"/>
          <w:sz w:val="24"/>
          <w:szCs w:val="24"/>
          <w:lang w:val="en-US" w:eastAsia="es-MX"/>
        </w:rPr>
        <w:t>Rinpoche</w:t>
      </w:r>
      <w:proofErr w:type="spellEnd"/>
      <w:r w:rsidRPr="002B5E05">
        <w:rPr>
          <w:rFonts w:ascii="Book Antiqua" w:eastAsia="Times New Roman" w:hAnsi="Book Antiqua" w:cs="Times New Roman"/>
          <w:color w:val="333333"/>
          <w:sz w:val="24"/>
          <w:szCs w:val="24"/>
          <w:lang w:val="en-US" w:eastAsia="es-MX"/>
        </w:rPr>
        <w:t xml:space="preserve"> (1770-1862) of the </w:t>
      </w:r>
      <w:proofErr w:type="spellStart"/>
      <w:r w:rsidR="009156E0" w:rsidRPr="002B5E05">
        <w:rPr>
          <w:rFonts w:ascii="Book Antiqua" w:eastAsia="Times New Roman" w:hAnsi="Book Antiqua" w:cs="Times New Roman"/>
          <w:color w:val="333333"/>
          <w:sz w:val="24"/>
          <w:szCs w:val="24"/>
          <w:lang w:val="es-MX" w:eastAsia="es-MX"/>
        </w:rPr>
        <w:fldChar w:fldCharType="begin"/>
      </w:r>
      <w:r w:rsidRPr="002B5E05">
        <w:rPr>
          <w:rFonts w:ascii="Book Antiqua" w:eastAsia="Times New Roman" w:hAnsi="Book Antiqua" w:cs="Times New Roman"/>
          <w:color w:val="333333"/>
          <w:sz w:val="24"/>
          <w:szCs w:val="24"/>
          <w:lang w:val="en-US" w:eastAsia="es-MX"/>
        </w:rPr>
        <w:instrText xml:space="preserve"> HYPERLINK "http://www.khandro.net/dakini_orders.htm" \l "Drikung Kagyu" </w:instrText>
      </w:r>
      <w:r w:rsidR="009156E0" w:rsidRPr="002B5E05">
        <w:rPr>
          <w:rFonts w:ascii="Book Antiqua" w:eastAsia="Times New Roman" w:hAnsi="Book Antiqua" w:cs="Times New Roman"/>
          <w:color w:val="333333"/>
          <w:sz w:val="24"/>
          <w:szCs w:val="24"/>
          <w:lang w:val="es-MX" w:eastAsia="es-MX"/>
        </w:rPr>
        <w:fldChar w:fldCharType="separate"/>
      </w:r>
      <w:r w:rsidRPr="002B5E05">
        <w:rPr>
          <w:rFonts w:ascii="Book Antiqua" w:eastAsia="Times New Roman" w:hAnsi="Book Antiqua" w:cs="Times New Roman"/>
          <w:color w:val="CC6633"/>
          <w:sz w:val="24"/>
          <w:szCs w:val="24"/>
          <w:u w:val="single"/>
          <w:lang w:val="en-US" w:eastAsia="es-MX"/>
        </w:rPr>
        <w:t>Drikung</w:t>
      </w:r>
      <w:proofErr w:type="spellEnd"/>
      <w:r w:rsidRPr="002B5E05">
        <w:rPr>
          <w:rFonts w:ascii="Book Antiqua" w:eastAsia="Times New Roman" w:hAnsi="Book Antiqua" w:cs="Times New Roman"/>
          <w:color w:val="CC6633"/>
          <w:sz w:val="24"/>
          <w:szCs w:val="24"/>
          <w:u w:val="single"/>
          <w:lang w:val="en-US" w:eastAsia="es-MX"/>
        </w:rPr>
        <w:t xml:space="preserve"> </w:t>
      </w:r>
      <w:proofErr w:type="spellStart"/>
      <w:r w:rsidRPr="002B5E05">
        <w:rPr>
          <w:rFonts w:ascii="Book Antiqua" w:eastAsia="Times New Roman" w:hAnsi="Book Antiqua" w:cs="Times New Roman"/>
          <w:color w:val="CC6633"/>
          <w:sz w:val="24"/>
          <w:szCs w:val="24"/>
          <w:u w:val="single"/>
          <w:lang w:val="en-US" w:eastAsia="es-MX"/>
        </w:rPr>
        <w:t>Kagyu</w:t>
      </w:r>
      <w:proofErr w:type="spellEnd"/>
      <w:r w:rsidR="009156E0" w:rsidRPr="002B5E05">
        <w:rPr>
          <w:rFonts w:ascii="Book Antiqua" w:eastAsia="Times New Roman" w:hAnsi="Book Antiqua" w:cs="Times New Roman"/>
          <w:color w:val="333333"/>
          <w:sz w:val="24"/>
          <w:szCs w:val="24"/>
          <w:lang w:val="es-MX" w:eastAsia="es-MX"/>
        </w:rPr>
        <w:fldChar w:fldCharType="end"/>
      </w:r>
      <w:r w:rsidRPr="002B5E05">
        <w:rPr>
          <w:rFonts w:ascii="Book Antiqua" w:eastAsia="Times New Roman" w:hAnsi="Book Antiqua" w:cs="Times New Roman"/>
          <w:color w:val="333333"/>
          <w:sz w:val="24"/>
          <w:szCs w:val="24"/>
          <w:lang w:val="en-US" w:eastAsia="es-MX"/>
        </w:rPr>
        <w:t xml:space="preserve"> tells how the Bengali </w:t>
      </w:r>
      <w:proofErr w:type="spellStart"/>
      <w:proofErr w:type="gramStart"/>
      <w:r w:rsidRPr="002B5E05">
        <w:rPr>
          <w:rFonts w:ascii="Book Antiqua" w:eastAsia="Times New Roman" w:hAnsi="Book Antiqua" w:cs="Times New Roman"/>
          <w:color w:val="333333"/>
          <w:sz w:val="24"/>
          <w:szCs w:val="24"/>
          <w:lang w:val="en-US" w:eastAsia="es-MX"/>
        </w:rPr>
        <w:t>brahmin</w:t>
      </w:r>
      <w:proofErr w:type="spellEnd"/>
      <w:proofErr w:type="gramEnd"/>
      <w:r w:rsidRPr="002B5E05">
        <w:rPr>
          <w:rFonts w:ascii="Book Antiqua" w:eastAsia="Times New Roman" w:hAnsi="Book Antiqua" w:cs="Times New Roman"/>
          <w:color w:val="333333"/>
          <w:sz w:val="24"/>
          <w:szCs w:val="24"/>
          <w:lang w:val="en-US" w:eastAsia="es-MX"/>
        </w:rPr>
        <w:t xml:space="preserve"> boy, </w:t>
      </w:r>
      <w:proofErr w:type="spellStart"/>
      <w:r w:rsidRPr="002B5E05">
        <w:rPr>
          <w:rFonts w:ascii="Book Antiqua" w:eastAsia="Times New Roman" w:hAnsi="Book Antiqua" w:cs="Times New Roman"/>
          <w:color w:val="333333"/>
          <w:sz w:val="24"/>
          <w:szCs w:val="24"/>
          <w:lang w:val="en-US" w:eastAsia="es-MX"/>
        </w:rPr>
        <w:t>Salyeu</w:t>
      </w:r>
      <w:proofErr w:type="spellEnd"/>
      <w:r w:rsidRPr="002B5E05">
        <w:rPr>
          <w:rFonts w:ascii="Book Antiqua" w:eastAsia="Times New Roman" w:hAnsi="Book Antiqua" w:cs="Times New Roman"/>
          <w:color w:val="333333"/>
          <w:sz w:val="24"/>
          <w:szCs w:val="24"/>
          <w:lang w:val="en-US" w:eastAsia="es-MX"/>
        </w:rPr>
        <w:t xml:space="preserve">, out minding water buffalo, was visited by a "fearsome, ugly woman" who told him to ". . . herd buffalo And read scriptures. There you will find the prophecies of the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w:t>
      </w:r>
    </w:p>
    <w:p w:rsidR="002B5E05" w:rsidRPr="002B5E05" w:rsidRDefault="002B5E05" w:rsidP="002B5E05">
      <w:pPr>
        <w:shd w:val="clear" w:color="auto" w:fill="FFFFFF"/>
        <w:spacing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With this, she disappeared.</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proofErr w:type="spellStart"/>
      <w:r w:rsidRPr="002B5E05">
        <w:rPr>
          <w:rFonts w:ascii="Book Antiqua" w:eastAsia="Times New Roman" w:hAnsi="Book Antiqua" w:cs="Times New Roman"/>
          <w:color w:val="333333"/>
          <w:sz w:val="24"/>
          <w:szCs w:val="24"/>
          <w:lang w:val="en-US" w:eastAsia="es-MX"/>
        </w:rPr>
        <w:t>Some time</w:t>
      </w:r>
      <w:proofErr w:type="spellEnd"/>
      <w:r w:rsidRPr="002B5E05">
        <w:rPr>
          <w:rFonts w:ascii="Book Antiqua" w:eastAsia="Times New Roman" w:hAnsi="Book Antiqua" w:cs="Times New Roman"/>
          <w:color w:val="333333"/>
          <w:sz w:val="24"/>
          <w:szCs w:val="24"/>
          <w:lang w:val="en-US" w:eastAsia="es-MX"/>
        </w:rPr>
        <w:t xml:space="preserve"> later, while he was reading under a </w:t>
      </w:r>
      <w:proofErr w:type="spellStart"/>
      <w:r w:rsidRPr="002B5E05">
        <w:rPr>
          <w:rFonts w:ascii="Book Antiqua" w:eastAsia="Times New Roman" w:hAnsi="Book Antiqua" w:cs="Times New Roman"/>
          <w:color w:val="333333"/>
          <w:sz w:val="24"/>
          <w:szCs w:val="24"/>
          <w:lang w:val="en-US" w:eastAsia="es-MX"/>
        </w:rPr>
        <w:t>shapa</w:t>
      </w:r>
      <w:proofErr w:type="spellEnd"/>
      <w:r w:rsidRPr="002B5E05">
        <w:rPr>
          <w:rFonts w:ascii="Book Antiqua" w:eastAsia="Times New Roman" w:hAnsi="Book Antiqua" w:cs="Times New Roman"/>
          <w:color w:val="333333"/>
          <w:sz w:val="24"/>
          <w:szCs w:val="24"/>
          <w:lang w:val="en-US" w:eastAsia="es-MX"/>
        </w:rPr>
        <w:t xml:space="preserve"> [hat-shaped?] tree, she returned, and asked him to identify himself to her. He gave the appropriate, ordinary information, but she corrected him, saying: </w:t>
      </w:r>
    </w:p>
    <w:p w:rsidR="002B5E05" w:rsidRPr="002B5E05" w:rsidRDefault="002B5E05" w:rsidP="002B5E05">
      <w:pPr>
        <w:shd w:val="clear" w:color="auto" w:fill="FFFFFF"/>
        <w:spacing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"Your country is </w:t>
      </w:r>
      <w:proofErr w:type="spellStart"/>
      <w:r w:rsidRPr="002B5E05">
        <w:rPr>
          <w:rFonts w:ascii="Book Antiqua" w:eastAsia="Times New Roman" w:hAnsi="Book Antiqua" w:cs="Times New Roman"/>
          <w:color w:val="333333"/>
          <w:sz w:val="24"/>
          <w:szCs w:val="24"/>
          <w:lang w:val="en-US" w:eastAsia="es-MX"/>
        </w:rPr>
        <w:t>Oddiyana</w:t>
      </w:r>
      <w:proofErr w:type="spellEnd"/>
      <w:r w:rsidRPr="002B5E05">
        <w:rPr>
          <w:rFonts w:ascii="Book Antiqua" w:eastAsia="Times New Roman" w:hAnsi="Book Antiqua" w:cs="Times New Roman"/>
          <w:color w:val="333333"/>
          <w:sz w:val="24"/>
          <w:szCs w:val="24"/>
          <w:lang w:val="en-US" w:eastAsia="es-MX"/>
        </w:rPr>
        <w:t xml:space="preserve"> in the North; your father is </w:t>
      </w:r>
      <w:proofErr w:type="spellStart"/>
      <w:r w:rsidRPr="002B5E05">
        <w:rPr>
          <w:rFonts w:ascii="Book Antiqua" w:eastAsia="Times New Roman" w:hAnsi="Book Antiqua" w:cs="Times New Roman"/>
          <w:color w:val="333333"/>
          <w:sz w:val="24"/>
          <w:szCs w:val="24"/>
          <w:lang w:val="en-US" w:eastAsia="es-MX"/>
        </w:rPr>
        <w:t>Chakrasamvara</w:t>
      </w:r>
      <w:proofErr w:type="spellEnd"/>
      <w:r w:rsidRPr="002B5E05">
        <w:rPr>
          <w:rFonts w:ascii="Book Antiqua" w:eastAsia="Times New Roman" w:hAnsi="Book Antiqua" w:cs="Times New Roman"/>
          <w:color w:val="333333"/>
          <w:sz w:val="24"/>
          <w:szCs w:val="24"/>
          <w:lang w:val="en-US" w:eastAsia="es-MX"/>
        </w:rPr>
        <w:t xml:space="preserve">; your mother is </w:t>
      </w:r>
      <w:proofErr w:type="spellStart"/>
      <w:r w:rsidRPr="002B5E05">
        <w:rPr>
          <w:rFonts w:ascii="Book Antiqua" w:eastAsia="Times New Roman" w:hAnsi="Book Antiqua" w:cs="Times New Roman"/>
          <w:color w:val="333333"/>
          <w:sz w:val="24"/>
          <w:szCs w:val="24"/>
          <w:lang w:val="en-US" w:eastAsia="es-MX"/>
        </w:rPr>
        <w:t>Vajrayogini</w:t>
      </w:r>
      <w:proofErr w:type="spellEnd"/>
      <w:r w:rsidRPr="002B5E05">
        <w:rPr>
          <w:rFonts w:ascii="Book Antiqua" w:eastAsia="Times New Roman" w:hAnsi="Book Antiqua" w:cs="Times New Roman"/>
          <w:color w:val="333333"/>
          <w:sz w:val="24"/>
          <w:szCs w:val="24"/>
          <w:lang w:val="en-US" w:eastAsia="es-MX"/>
        </w:rPr>
        <w:t xml:space="preserve">: your brother is </w:t>
      </w:r>
      <w:proofErr w:type="spellStart"/>
      <w:r w:rsidRPr="002B5E05">
        <w:rPr>
          <w:rFonts w:ascii="Book Antiqua" w:eastAsia="Times New Roman" w:hAnsi="Book Antiqua" w:cs="Times New Roman"/>
          <w:color w:val="333333"/>
          <w:sz w:val="24"/>
          <w:szCs w:val="24"/>
          <w:lang w:val="en-US" w:eastAsia="es-MX"/>
        </w:rPr>
        <w:t>Pantsapana</w:t>
      </w:r>
      <w:proofErr w:type="spellEnd"/>
      <w:r w:rsidRPr="002B5E05">
        <w:rPr>
          <w:rFonts w:ascii="Book Antiqua" w:eastAsia="Times New Roman" w:hAnsi="Book Antiqua" w:cs="Times New Roman"/>
          <w:color w:val="333333"/>
          <w:sz w:val="24"/>
          <w:szCs w:val="24"/>
          <w:lang w:val="en-US" w:eastAsia="es-MX"/>
        </w:rPr>
        <w:t xml:space="preserve"> [Hind: </w:t>
      </w:r>
      <w:proofErr w:type="spellStart"/>
      <w:r w:rsidRPr="002B5E05">
        <w:rPr>
          <w:rFonts w:ascii="Book Antiqua" w:eastAsia="Times New Roman" w:hAnsi="Book Antiqua" w:cs="Times New Roman"/>
          <w:i/>
          <w:iCs/>
          <w:color w:val="333333"/>
          <w:sz w:val="24"/>
          <w:szCs w:val="24"/>
          <w:lang w:val="en-US" w:eastAsia="es-MX"/>
        </w:rPr>
        <w:t>Panchpana</w:t>
      </w:r>
      <w:proofErr w:type="spellEnd"/>
      <w:r w:rsidRPr="002B5E05">
        <w:rPr>
          <w:rFonts w:ascii="Book Antiqua" w:eastAsia="Times New Roman" w:hAnsi="Book Antiqua" w:cs="Times New Roman"/>
          <w:color w:val="333333"/>
          <w:sz w:val="24"/>
          <w:szCs w:val="24"/>
          <w:lang w:val="en-US" w:eastAsia="es-MX"/>
        </w:rPr>
        <w:t xml:space="preserve">], and I am your sister, Bliss-giver.  If you want to find the true buffalo go to the forest of the </w:t>
      </w:r>
      <w:proofErr w:type="spellStart"/>
      <w:r w:rsidRPr="002B5E05">
        <w:rPr>
          <w:rFonts w:ascii="Book Antiqua" w:eastAsia="Times New Roman" w:hAnsi="Book Antiqua" w:cs="Times New Roman"/>
          <w:color w:val="333333"/>
          <w:sz w:val="24"/>
          <w:szCs w:val="24"/>
          <w:lang w:val="en-US" w:eastAsia="es-MX"/>
        </w:rPr>
        <w:t>bodhi</w:t>
      </w:r>
      <w:proofErr w:type="spellEnd"/>
      <w:r w:rsidRPr="002B5E05">
        <w:rPr>
          <w:rFonts w:ascii="Book Antiqua" w:eastAsia="Times New Roman" w:hAnsi="Book Antiqua" w:cs="Times New Roman"/>
          <w:color w:val="333333"/>
          <w:sz w:val="24"/>
          <w:szCs w:val="24"/>
          <w:lang w:val="en-US" w:eastAsia="es-MX"/>
        </w:rPr>
        <w:t xml:space="preserve"> tree.  There the stainless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xml:space="preserve"> hold the ear-whispered teachings."   </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He said, "If I go there, the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xml:space="preserve"> will pose obstacles and prevent me from succeeding."  </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She said:  "Yogi, you can get the teachings. You have received the predictions </w:t>
      </w:r>
      <w:proofErr w:type="gramStart"/>
      <w:r w:rsidRPr="002B5E05">
        <w:rPr>
          <w:rFonts w:ascii="Book Antiqua" w:eastAsia="Times New Roman" w:hAnsi="Book Antiqua" w:cs="Times New Roman"/>
          <w:color w:val="333333"/>
          <w:sz w:val="24"/>
          <w:szCs w:val="24"/>
          <w:lang w:val="en-US" w:eastAsia="es-MX"/>
        </w:rPr>
        <w:t>And</w:t>
      </w:r>
      <w:proofErr w:type="gramEnd"/>
      <w:r w:rsidRPr="002B5E05">
        <w:rPr>
          <w:rFonts w:ascii="Book Antiqua" w:eastAsia="Times New Roman" w:hAnsi="Book Antiqua" w:cs="Times New Roman"/>
          <w:color w:val="333333"/>
          <w:sz w:val="24"/>
          <w:szCs w:val="24"/>
          <w:lang w:val="en-US" w:eastAsia="es-MX"/>
        </w:rPr>
        <w:t xml:space="preserve"> kept the </w:t>
      </w:r>
      <w:proofErr w:type="spellStart"/>
      <w:r w:rsidRPr="002B5E05">
        <w:rPr>
          <w:rFonts w:ascii="Book Antiqua" w:eastAsia="Times New Roman" w:hAnsi="Book Antiqua" w:cs="Times New Roman"/>
          <w:color w:val="333333"/>
          <w:sz w:val="24"/>
          <w:szCs w:val="24"/>
          <w:lang w:val="en-US" w:eastAsia="es-MX"/>
        </w:rPr>
        <w:t>samaya</w:t>
      </w:r>
      <w:proofErr w:type="spellEnd"/>
      <w:r w:rsidRPr="002B5E05">
        <w:rPr>
          <w:rFonts w:ascii="Book Antiqua" w:eastAsia="Times New Roman" w:hAnsi="Book Antiqua" w:cs="Times New Roman"/>
          <w:color w:val="333333"/>
          <w:sz w:val="24"/>
          <w:szCs w:val="24"/>
          <w:lang w:val="en-US" w:eastAsia="es-MX"/>
        </w:rPr>
        <w:t xml:space="preserve"> vows."</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shd w:val="clear" w:color="auto" w:fill="FFFFFF"/>
          <w:lang w:val="en-US" w:eastAsia="es-MX"/>
        </w:rPr>
        <w:t xml:space="preserve">Realizing she was a </w:t>
      </w:r>
      <w:proofErr w:type="spellStart"/>
      <w:r w:rsidRPr="002B5E05">
        <w:rPr>
          <w:rFonts w:ascii="Book Antiqua" w:eastAsia="Times New Roman" w:hAnsi="Book Antiqua" w:cs="Times New Roman"/>
          <w:color w:val="333333"/>
          <w:sz w:val="24"/>
          <w:szCs w:val="24"/>
          <w:shd w:val="clear" w:color="auto" w:fill="FFFFFF"/>
          <w:lang w:val="en-US" w:eastAsia="es-MX"/>
        </w:rPr>
        <w:t>Dakini</w:t>
      </w:r>
      <w:proofErr w:type="spellEnd"/>
      <w:r w:rsidRPr="002B5E05">
        <w:rPr>
          <w:rFonts w:ascii="Book Antiqua" w:eastAsia="Times New Roman" w:hAnsi="Book Antiqua" w:cs="Times New Roman"/>
          <w:color w:val="333333"/>
          <w:sz w:val="24"/>
          <w:szCs w:val="24"/>
          <w:shd w:val="clear" w:color="auto" w:fill="FFFFFF"/>
          <w:lang w:val="en-US" w:eastAsia="es-MX"/>
        </w:rPr>
        <w:t>, he said: "The path is dangerous and I do not know how to traverse it."  </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w:t>
      </w:r>
    </w:p>
    <w:p w:rsidR="002B5E05" w:rsidRPr="002B5E05" w:rsidRDefault="002B5E05" w:rsidP="002B5E05">
      <w:pPr>
        <w:spacing w:after="0" w:line="240" w:lineRule="auto"/>
        <w:rPr>
          <w:rFonts w:ascii="Times New Roman" w:eastAsia="Times New Roman" w:hAnsi="Times New Roman" w:cs="Times New Roman"/>
          <w:sz w:val="24"/>
          <w:szCs w:val="24"/>
          <w:lang w:val="en-US" w:eastAsia="es-MX"/>
        </w:rPr>
      </w:pPr>
      <w:r w:rsidRPr="002B5E05">
        <w:rPr>
          <w:rFonts w:ascii="Book Antiqua" w:eastAsia="Times New Roman" w:hAnsi="Book Antiqua" w:cs="Times New Roman"/>
          <w:color w:val="333333"/>
          <w:sz w:val="24"/>
          <w:szCs w:val="24"/>
          <w:shd w:val="clear" w:color="auto" w:fill="FFFFFF"/>
          <w:lang w:val="en-US" w:eastAsia="es-MX"/>
        </w:rPr>
        <w:t>In reply she gave him a crystal ladder, a jeweled bridge, and a coral-handled key, saying: "I give you my blessings; depart without hesitation."</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The young man, who would become known as </w:t>
      </w:r>
      <w:proofErr w:type="spellStart"/>
      <w:r w:rsidRPr="002B5E05">
        <w:rPr>
          <w:rFonts w:ascii="Book Antiqua" w:eastAsia="Times New Roman" w:hAnsi="Book Antiqua" w:cs="Times New Roman"/>
          <w:color w:val="333333"/>
          <w:sz w:val="24"/>
          <w:szCs w:val="24"/>
          <w:lang w:val="en-US" w:eastAsia="es-MX"/>
        </w:rPr>
        <w:t>Mahasiddha</w:t>
      </w:r>
      <w:proofErr w:type="spellEnd"/>
      <w:r w:rsidRPr="002B5E05">
        <w:rPr>
          <w:rFonts w:ascii="Book Antiqua" w:eastAsia="Times New Roman" w:hAnsi="Book Antiqua" w:cs="Times New Roman"/>
          <w:color w:val="333333"/>
          <w:sz w:val="24"/>
          <w:szCs w:val="24"/>
          <w:lang w:val="en-US" w:eastAsia="es-MX"/>
        </w:rPr>
        <w:t xml:space="preserve"> </w:t>
      </w:r>
      <w:proofErr w:type="spellStart"/>
      <w:r w:rsidRPr="002B5E05">
        <w:rPr>
          <w:rFonts w:ascii="Book Antiqua" w:eastAsia="Times New Roman" w:hAnsi="Book Antiqua" w:cs="Times New Roman"/>
          <w:color w:val="333333"/>
          <w:sz w:val="24"/>
          <w:szCs w:val="24"/>
          <w:lang w:val="en-US" w:eastAsia="es-MX"/>
        </w:rPr>
        <w:t>Tilopa</w:t>
      </w:r>
      <w:proofErr w:type="spellEnd"/>
      <w:r w:rsidRPr="002B5E05">
        <w:rPr>
          <w:rFonts w:ascii="Book Antiqua" w:eastAsia="Times New Roman" w:hAnsi="Book Antiqua" w:cs="Times New Roman"/>
          <w:color w:val="333333"/>
          <w:sz w:val="24"/>
          <w:szCs w:val="24"/>
          <w:lang w:val="en-US" w:eastAsia="es-MX"/>
        </w:rPr>
        <w:t xml:space="preserve">, then crosses the country to reach </w:t>
      </w:r>
      <w:proofErr w:type="spellStart"/>
      <w:r w:rsidRPr="002B5E05">
        <w:rPr>
          <w:rFonts w:ascii="Book Antiqua" w:eastAsia="Times New Roman" w:hAnsi="Book Antiqua" w:cs="Times New Roman"/>
          <w:color w:val="333333"/>
          <w:sz w:val="24"/>
          <w:szCs w:val="24"/>
          <w:lang w:val="en-US" w:eastAsia="es-MX"/>
        </w:rPr>
        <w:t>Oddiyana</w:t>
      </w:r>
      <w:proofErr w:type="spellEnd"/>
      <w:r w:rsidRPr="002B5E05">
        <w:rPr>
          <w:rFonts w:ascii="Book Antiqua" w:eastAsia="Times New Roman" w:hAnsi="Book Antiqua" w:cs="Times New Roman"/>
          <w:color w:val="333333"/>
          <w:sz w:val="24"/>
          <w:szCs w:val="24"/>
          <w:lang w:val="en-US" w:eastAsia="es-MX"/>
        </w:rPr>
        <w:t xml:space="preserve"> where, using the magical tools, he negotiates</w:t>
      </w:r>
      <w:proofErr w:type="gramStart"/>
      <w:r w:rsidRPr="002B5E05">
        <w:rPr>
          <w:rFonts w:ascii="Book Antiqua" w:eastAsia="Times New Roman" w:hAnsi="Book Antiqua" w:cs="Times New Roman"/>
          <w:color w:val="333333"/>
          <w:sz w:val="24"/>
          <w:szCs w:val="24"/>
          <w:lang w:val="en-US" w:eastAsia="es-MX"/>
        </w:rPr>
        <w:t>  a</w:t>
      </w:r>
      <w:proofErr w:type="gramEnd"/>
      <w:r w:rsidRPr="002B5E05">
        <w:rPr>
          <w:rFonts w:ascii="Book Antiqua" w:eastAsia="Times New Roman" w:hAnsi="Book Antiqua" w:cs="Times New Roman"/>
          <w:color w:val="333333"/>
          <w:sz w:val="24"/>
          <w:szCs w:val="24"/>
          <w:lang w:val="en-US" w:eastAsia="es-MX"/>
        </w:rPr>
        <w:t xml:space="preserve"> poison lake and the "iron wall of </w:t>
      </w:r>
      <w:proofErr w:type="spellStart"/>
      <w:r w:rsidRPr="002B5E05">
        <w:rPr>
          <w:rFonts w:ascii="Book Antiqua" w:eastAsia="Times New Roman" w:hAnsi="Book Antiqua" w:cs="Times New Roman"/>
          <w:color w:val="333333"/>
          <w:sz w:val="24"/>
          <w:szCs w:val="24"/>
          <w:lang w:val="en-US" w:eastAsia="es-MX"/>
        </w:rPr>
        <w:t>Ghandola</w:t>
      </w:r>
      <w:proofErr w:type="spellEnd"/>
      <w:r w:rsidRPr="002B5E05">
        <w:rPr>
          <w:rFonts w:ascii="Book Antiqua" w:eastAsia="Times New Roman" w:hAnsi="Book Antiqua" w:cs="Times New Roman"/>
          <w:color w:val="333333"/>
          <w:sz w:val="24"/>
          <w:szCs w:val="24"/>
          <w:lang w:val="en-US" w:eastAsia="es-MX"/>
        </w:rPr>
        <w:t xml:space="preserve">."   Then, he chooses the correct one of the three gates to the Temple of </w:t>
      </w:r>
      <w:proofErr w:type="spellStart"/>
      <w:r w:rsidRPr="002B5E05">
        <w:rPr>
          <w:rFonts w:ascii="Book Antiqua" w:eastAsia="Times New Roman" w:hAnsi="Book Antiqua" w:cs="Times New Roman"/>
          <w:color w:val="333333"/>
          <w:sz w:val="24"/>
          <w:szCs w:val="24"/>
          <w:lang w:val="en-US" w:eastAsia="es-MX"/>
        </w:rPr>
        <w:t>Ghandola</w:t>
      </w:r>
      <w:proofErr w:type="spellEnd"/>
      <w:r w:rsidRPr="002B5E05">
        <w:rPr>
          <w:rFonts w:ascii="Book Antiqua" w:eastAsia="Times New Roman" w:hAnsi="Book Antiqua" w:cs="Times New Roman"/>
          <w:color w:val="333333"/>
          <w:sz w:val="24"/>
          <w:szCs w:val="24"/>
          <w:lang w:val="en-US" w:eastAsia="es-MX"/>
        </w:rPr>
        <w:t xml:space="preserve"> and, using his coral key, he enters.    </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First, he meets </w:t>
      </w:r>
      <w:proofErr w:type="spellStart"/>
      <w:r w:rsidR="009156E0" w:rsidRPr="002B5E05">
        <w:rPr>
          <w:rFonts w:ascii="Book Antiqua" w:eastAsia="Times New Roman" w:hAnsi="Book Antiqua" w:cs="Times New Roman"/>
          <w:color w:val="333333"/>
          <w:sz w:val="24"/>
          <w:szCs w:val="24"/>
          <w:lang w:val="es-MX" w:eastAsia="es-MX"/>
        </w:rPr>
        <w:fldChar w:fldCharType="begin"/>
      </w:r>
      <w:r w:rsidRPr="002B5E05">
        <w:rPr>
          <w:rFonts w:ascii="Book Antiqua" w:eastAsia="Times New Roman" w:hAnsi="Book Antiqua" w:cs="Times New Roman"/>
          <w:color w:val="333333"/>
          <w:sz w:val="24"/>
          <w:szCs w:val="24"/>
          <w:lang w:val="en-US" w:eastAsia="es-MX"/>
        </w:rPr>
        <w:instrText xml:space="preserve"> HYPERLINK "http://www.khandro.net/doctrine_trikaya.htm" </w:instrText>
      </w:r>
      <w:r w:rsidR="009156E0" w:rsidRPr="002B5E05">
        <w:rPr>
          <w:rFonts w:ascii="Book Antiqua" w:eastAsia="Times New Roman" w:hAnsi="Book Antiqua" w:cs="Times New Roman"/>
          <w:color w:val="333333"/>
          <w:sz w:val="24"/>
          <w:szCs w:val="24"/>
          <w:lang w:val="es-MX" w:eastAsia="es-MX"/>
        </w:rPr>
        <w:fldChar w:fldCharType="separate"/>
      </w:r>
      <w:r w:rsidRPr="002B5E05">
        <w:rPr>
          <w:rFonts w:ascii="Book Antiqua" w:eastAsia="Times New Roman" w:hAnsi="Book Antiqua" w:cs="Times New Roman"/>
          <w:color w:val="CC6633"/>
          <w:sz w:val="24"/>
          <w:szCs w:val="24"/>
          <w:u w:val="single"/>
          <w:lang w:val="en-US" w:eastAsia="es-MX"/>
        </w:rPr>
        <w:t>nirmanakaya</w:t>
      </w:r>
      <w:proofErr w:type="spellEnd"/>
      <w:r w:rsidR="009156E0" w:rsidRPr="002B5E05">
        <w:rPr>
          <w:rFonts w:ascii="Book Antiqua" w:eastAsia="Times New Roman" w:hAnsi="Book Antiqua" w:cs="Times New Roman"/>
          <w:color w:val="333333"/>
          <w:sz w:val="24"/>
          <w:szCs w:val="24"/>
          <w:lang w:val="es-MX" w:eastAsia="es-MX"/>
        </w:rPr>
        <w:fldChar w:fldCharType="end"/>
      </w:r>
      <w:r w:rsidRPr="002B5E05">
        <w:rPr>
          <w:rFonts w:ascii="Book Antiqua" w:eastAsia="Times New Roman" w:hAnsi="Book Antiqua" w:cs="Times New Roman"/>
          <w:color w:val="333333"/>
          <w:sz w:val="24"/>
          <w:szCs w:val="24"/>
          <w:lang w:val="en-US" w:eastAsia="es-MX"/>
        </w:rPr>
        <w:t xml:space="preserve"> "stainless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xml:space="preserve"> </w:t>
      </w:r>
      <w:proofErr w:type="gramStart"/>
      <w:r w:rsidRPr="002B5E05">
        <w:rPr>
          <w:rFonts w:ascii="Book Antiqua" w:eastAsia="Times New Roman" w:hAnsi="Book Antiqua" w:cs="Times New Roman"/>
          <w:color w:val="333333"/>
          <w:sz w:val="24"/>
          <w:szCs w:val="24"/>
          <w:lang w:val="en-US" w:eastAsia="es-MX"/>
        </w:rPr>
        <w:t>Who</w:t>
      </w:r>
      <w:proofErr w:type="gramEnd"/>
      <w:r w:rsidRPr="002B5E05">
        <w:rPr>
          <w:rFonts w:ascii="Book Antiqua" w:eastAsia="Times New Roman" w:hAnsi="Book Antiqua" w:cs="Times New Roman"/>
          <w:color w:val="333333"/>
          <w:sz w:val="24"/>
          <w:szCs w:val="24"/>
          <w:lang w:val="en-US" w:eastAsia="es-MX"/>
        </w:rPr>
        <w:t xml:space="preserve"> desire flesh and blood." in their many fearsome forms that make terrible noises and threatening gestures, but he is not afraid.  Frustrated, they fell into a faint, and when they regained their composure, they begged his forgiveness and admitted:</w:t>
      </w:r>
    </w:p>
    <w:p w:rsidR="002B5E05" w:rsidRPr="002B5E05" w:rsidRDefault="002B5E05" w:rsidP="002B5E05">
      <w:pPr>
        <w:shd w:val="clear" w:color="auto" w:fill="FFFFFF"/>
        <w:spacing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"We are to you as </w:t>
      </w:r>
      <w:hyperlink r:id="rId58" w:history="1">
        <w:r w:rsidRPr="002B5E05">
          <w:rPr>
            <w:rFonts w:ascii="Book Antiqua" w:eastAsia="Times New Roman" w:hAnsi="Book Antiqua" w:cs="Times New Roman"/>
            <w:color w:val="CC6633"/>
            <w:sz w:val="24"/>
            <w:szCs w:val="24"/>
            <w:u w:val="single"/>
            <w:lang w:val="en-US" w:eastAsia="es-MX"/>
          </w:rPr>
          <w:t>the butterfly</w:t>
        </w:r>
      </w:hyperlink>
      <w:r w:rsidRPr="002B5E05">
        <w:rPr>
          <w:rFonts w:ascii="Book Antiqua" w:eastAsia="Times New Roman" w:hAnsi="Book Antiqua" w:cs="Times New Roman"/>
          <w:color w:val="333333"/>
          <w:sz w:val="24"/>
          <w:szCs w:val="24"/>
          <w:lang w:val="en-US" w:eastAsia="es-MX"/>
        </w:rPr>
        <w:t xml:space="preserve"> to the lamp; </w:t>
      </w:r>
      <w:proofErr w:type="gramStart"/>
      <w:r w:rsidRPr="002B5E05">
        <w:rPr>
          <w:rFonts w:ascii="Book Antiqua" w:eastAsia="Times New Roman" w:hAnsi="Book Antiqua" w:cs="Times New Roman"/>
          <w:color w:val="333333"/>
          <w:sz w:val="24"/>
          <w:szCs w:val="24"/>
          <w:lang w:val="en-US" w:eastAsia="es-MX"/>
        </w:rPr>
        <w:t>The</w:t>
      </w:r>
      <w:proofErr w:type="gramEnd"/>
      <w:r w:rsidRPr="002B5E05">
        <w:rPr>
          <w:rFonts w:ascii="Book Antiqua" w:eastAsia="Times New Roman" w:hAnsi="Book Antiqua" w:cs="Times New Roman"/>
          <w:color w:val="333333"/>
          <w:sz w:val="24"/>
          <w:szCs w:val="24"/>
          <w:lang w:val="en-US" w:eastAsia="es-MX"/>
        </w:rPr>
        <w:t xml:space="preserve"> butterfly hopes to extinguish the lamp, But instead dies in the light. ... , ... ." </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lastRenderedPageBreak/>
        <w:t xml:space="preserve">One among them continued:  "I am just an ordinary being, without authority.  If I do not ask our leader's permission to let you in, </w:t>
      </w:r>
      <w:proofErr w:type="gramStart"/>
      <w:r w:rsidRPr="002B5E05">
        <w:rPr>
          <w:rFonts w:ascii="Book Antiqua" w:eastAsia="Times New Roman" w:hAnsi="Book Antiqua" w:cs="Times New Roman"/>
          <w:color w:val="333333"/>
          <w:sz w:val="24"/>
          <w:szCs w:val="24"/>
          <w:lang w:val="en-US" w:eastAsia="es-MX"/>
        </w:rPr>
        <w:t>She</w:t>
      </w:r>
      <w:proofErr w:type="gramEnd"/>
      <w:r w:rsidRPr="002B5E05">
        <w:rPr>
          <w:rFonts w:ascii="Book Antiqua" w:eastAsia="Times New Roman" w:hAnsi="Book Antiqua" w:cs="Times New Roman"/>
          <w:color w:val="333333"/>
          <w:sz w:val="24"/>
          <w:szCs w:val="24"/>
          <w:lang w:val="en-US" w:eastAsia="es-MX"/>
        </w:rPr>
        <w:t xml:space="preserve"> will eat my flesh and drink my blood.  Therefore, precious one, do not think unkindly of me."</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Then, </w:t>
      </w:r>
      <w:proofErr w:type="spellStart"/>
      <w:r w:rsidR="009156E0" w:rsidRPr="002B5E05">
        <w:rPr>
          <w:rFonts w:ascii="Book Antiqua" w:eastAsia="Times New Roman" w:hAnsi="Book Antiqua" w:cs="Times New Roman"/>
          <w:color w:val="333333"/>
          <w:sz w:val="24"/>
          <w:szCs w:val="24"/>
          <w:lang w:val="es-MX" w:eastAsia="es-MX"/>
        </w:rPr>
        <w:fldChar w:fldCharType="begin"/>
      </w:r>
      <w:r w:rsidRPr="002B5E05">
        <w:rPr>
          <w:rFonts w:ascii="Book Antiqua" w:eastAsia="Times New Roman" w:hAnsi="Book Antiqua" w:cs="Times New Roman"/>
          <w:color w:val="333333"/>
          <w:sz w:val="24"/>
          <w:szCs w:val="24"/>
          <w:lang w:val="en-US" w:eastAsia="es-MX"/>
        </w:rPr>
        <w:instrText xml:space="preserve"> HYPERLINK "http://www.khandro.net/doctrine_trikaya.htm" </w:instrText>
      </w:r>
      <w:r w:rsidR="009156E0" w:rsidRPr="002B5E05">
        <w:rPr>
          <w:rFonts w:ascii="Book Antiqua" w:eastAsia="Times New Roman" w:hAnsi="Book Antiqua" w:cs="Times New Roman"/>
          <w:color w:val="333333"/>
          <w:sz w:val="24"/>
          <w:szCs w:val="24"/>
          <w:lang w:val="es-MX" w:eastAsia="es-MX"/>
        </w:rPr>
        <w:fldChar w:fldCharType="separate"/>
      </w:r>
      <w:r w:rsidRPr="002B5E05">
        <w:rPr>
          <w:rFonts w:ascii="Book Antiqua" w:eastAsia="Times New Roman" w:hAnsi="Book Antiqua" w:cs="Times New Roman"/>
          <w:color w:val="CC6633"/>
          <w:sz w:val="24"/>
          <w:szCs w:val="24"/>
          <w:u w:val="single"/>
          <w:lang w:val="en-US" w:eastAsia="es-MX"/>
        </w:rPr>
        <w:t>samboghakaya</w:t>
      </w:r>
      <w:proofErr w:type="spellEnd"/>
      <w:r w:rsidR="009156E0" w:rsidRPr="002B5E05">
        <w:rPr>
          <w:rFonts w:ascii="Book Antiqua" w:eastAsia="Times New Roman" w:hAnsi="Book Antiqua" w:cs="Times New Roman"/>
          <w:color w:val="333333"/>
          <w:sz w:val="24"/>
          <w:szCs w:val="24"/>
          <w:lang w:val="es-MX" w:eastAsia="es-MX"/>
        </w:rPr>
        <w:fldChar w:fldCharType="end"/>
      </w:r>
      <w:r w:rsidRPr="002B5E05">
        <w:rPr>
          <w:rFonts w:ascii="Book Antiqua" w:eastAsia="Times New Roman" w:hAnsi="Book Antiqua" w:cs="Times New Roman"/>
          <w:color w:val="333333"/>
          <w:sz w:val="24"/>
          <w:szCs w:val="24"/>
          <w:lang w:val="en-US" w:eastAsia="es-MX"/>
        </w:rPr>
        <w:t> </w:t>
      </w:r>
      <w:proofErr w:type="spellStart"/>
      <w:r w:rsidRPr="002B5E05">
        <w:rPr>
          <w:rFonts w:ascii="Book Antiqua" w:eastAsia="Times New Roman" w:hAnsi="Book Antiqua" w:cs="Times New Roman"/>
          <w:color w:val="333333"/>
          <w:sz w:val="24"/>
          <w:szCs w:val="24"/>
          <w:lang w:val="en-US" w:eastAsia="es-MX"/>
        </w:rPr>
        <w:t>Loka</w:t>
      </w:r>
      <w:proofErr w:type="spellEnd"/>
      <w:r w:rsidRPr="002B5E05">
        <w:rPr>
          <w:rFonts w:ascii="Book Antiqua" w:eastAsia="Times New Roman" w:hAnsi="Book Antiqua" w:cs="Times New Roman"/>
          <w:color w:val="333333"/>
          <w:sz w:val="24"/>
          <w:szCs w:val="24"/>
          <w:lang w:val="en-US" w:eastAsia="es-MX"/>
        </w:rPr>
        <w:t xml:space="preserve"> Karma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xml:space="preserve"> appear, but by making the three threatening ritual gestures, </w:t>
      </w:r>
      <w:proofErr w:type="spellStart"/>
      <w:r w:rsidRPr="002B5E05">
        <w:rPr>
          <w:rFonts w:ascii="Book Antiqua" w:eastAsia="Times New Roman" w:hAnsi="Book Antiqua" w:cs="Times New Roman"/>
          <w:color w:val="333333"/>
          <w:sz w:val="24"/>
          <w:szCs w:val="24"/>
          <w:lang w:val="en-US" w:eastAsia="es-MX"/>
        </w:rPr>
        <w:t>Tilopa</w:t>
      </w:r>
      <w:proofErr w:type="spellEnd"/>
      <w:r w:rsidRPr="002B5E05">
        <w:rPr>
          <w:rFonts w:ascii="Book Antiqua" w:eastAsia="Times New Roman" w:hAnsi="Book Antiqua" w:cs="Times New Roman"/>
          <w:color w:val="333333"/>
          <w:sz w:val="24"/>
          <w:szCs w:val="24"/>
          <w:lang w:val="en-US" w:eastAsia="es-MX"/>
        </w:rPr>
        <w:t xml:space="preserve"> overpowers their faculties of body, speech and mind. They suffer the same as the previous group, and their leader, "a</w:t>
      </w:r>
      <w:proofErr w:type="gramStart"/>
      <w:r w:rsidRPr="002B5E05">
        <w:rPr>
          <w:rFonts w:ascii="Book Antiqua" w:eastAsia="Times New Roman" w:hAnsi="Book Antiqua" w:cs="Times New Roman"/>
          <w:color w:val="333333"/>
          <w:sz w:val="24"/>
          <w:szCs w:val="24"/>
          <w:lang w:val="en-US" w:eastAsia="es-MX"/>
        </w:rPr>
        <w:t>  Minister</w:t>
      </w:r>
      <w:proofErr w:type="gramEnd"/>
      <w:r w:rsidRPr="002B5E05">
        <w:rPr>
          <w:rFonts w:ascii="Book Antiqua" w:eastAsia="Times New Roman" w:hAnsi="Book Antiqua" w:cs="Times New Roman"/>
          <w:color w:val="333333"/>
          <w:sz w:val="24"/>
          <w:szCs w:val="24"/>
          <w:lang w:val="en-US" w:eastAsia="es-MX"/>
        </w:rPr>
        <w:t xml:space="preserve">," goes to announce him to the Queen.   When she permits him to enter, he does not even bow but rather assumes a state of meditation, so the host of attending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xml:space="preserve"> get angry, saying:</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"She is the blessed one, </w:t>
      </w:r>
      <w:proofErr w:type="gramStart"/>
      <w:r w:rsidRPr="002B5E05">
        <w:rPr>
          <w:rFonts w:ascii="Book Antiqua" w:eastAsia="Times New Roman" w:hAnsi="Book Antiqua" w:cs="Times New Roman"/>
          <w:color w:val="333333"/>
          <w:sz w:val="24"/>
          <w:szCs w:val="24"/>
          <w:lang w:val="en-US" w:eastAsia="es-MX"/>
        </w:rPr>
        <w:t>The</w:t>
      </w:r>
      <w:proofErr w:type="gramEnd"/>
      <w:r w:rsidRPr="002B5E05">
        <w:rPr>
          <w:rFonts w:ascii="Book Antiqua" w:eastAsia="Times New Roman" w:hAnsi="Book Antiqua" w:cs="Times New Roman"/>
          <w:color w:val="333333"/>
          <w:sz w:val="24"/>
          <w:szCs w:val="24"/>
          <w:lang w:val="en-US" w:eastAsia="es-MX"/>
        </w:rPr>
        <w:t xml:space="preserve"> mother of the </w:t>
      </w:r>
      <w:proofErr w:type="spellStart"/>
      <w:r w:rsidRPr="002B5E05">
        <w:rPr>
          <w:rFonts w:ascii="Book Antiqua" w:eastAsia="Times New Roman" w:hAnsi="Book Antiqua" w:cs="Times New Roman"/>
          <w:color w:val="333333"/>
          <w:sz w:val="24"/>
          <w:szCs w:val="24"/>
          <w:lang w:val="en-US" w:eastAsia="es-MX"/>
        </w:rPr>
        <w:t>Buddhas</w:t>
      </w:r>
      <w:proofErr w:type="spellEnd"/>
      <w:r w:rsidRPr="002B5E05">
        <w:rPr>
          <w:rFonts w:ascii="Book Antiqua" w:eastAsia="Times New Roman" w:hAnsi="Book Antiqua" w:cs="Times New Roman"/>
          <w:color w:val="333333"/>
          <w:sz w:val="24"/>
          <w:szCs w:val="24"/>
          <w:lang w:val="en-US" w:eastAsia="es-MX"/>
        </w:rPr>
        <w:t xml:space="preserve"> of the Three Times.  Let us beat him </w:t>
      </w:r>
      <w:proofErr w:type="gramStart"/>
      <w:r w:rsidRPr="002B5E05">
        <w:rPr>
          <w:rFonts w:ascii="Book Antiqua" w:eastAsia="Times New Roman" w:hAnsi="Book Antiqua" w:cs="Times New Roman"/>
          <w:color w:val="333333"/>
          <w:sz w:val="24"/>
          <w:szCs w:val="24"/>
          <w:lang w:val="en-US" w:eastAsia="es-MX"/>
        </w:rPr>
        <w:t>Who</w:t>
      </w:r>
      <w:proofErr w:type="gramEnd"/>
      <w:r w:rsidRPr="002B5E05">
        <w:rPr>
          <w:rFonts w:ascii="Book Antiqua" w:eastAsia="Times New Roman" w:hAnsi="Book Antiqua" w:cs="Times New Roman"/>
          <w:color w:val="333333"/>
          <w:sz w:val="24"/>
          <w:szCs w:val="24"/>
          <w:lang w:val="en-US" w:eastAsia="es-MX"/>
        </w:rPr>
        <w:t xml:space="preserve"> shows no respect."</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The Mother </w:t>
      </w:r>
      <w:proofErr w:type="gramStart"/>
      <w:r w:rsidRPr="002B5E05">
        <w:rPr>
          <w:rFonts w:ascii="Book Antiqua" w:eastAsia="Times New Roman" w:hAnsi="Book Antiqua" w:cs="Times New Roman"/>
          <w:color w:val="333333"/>
          <w:sz w:val="24"/>
          <w:szCs w:val="24"/>
          <w:lang w:val="en-US" w:eastAsia="es-MX"/>
        </w:rPr>
        <w:t>intervenes</w:t>
      </w:r>
      <w:proofErr w:type="gramEnd"/>
      <w:r w:rsidRPr="002B5E05">
        <w:rPr>
          <w:rFonts w:ascii="Book Antiqua" w:eastAsia="Times New Roman" w:hAnsi="Book Antiqua" w:cs="Times New Roman"/>
          <w:color w:val="333333"/>
          <w:sz w:val="24"/>
          <w:szCs w:val="24"/>
          <w:lang w:val="en-US" w:eastAsia="es-MX"/>
        </w:rPr>
        <w:t xml:space="preserve"> saying that he is ". . .  . </w:t>
      </w:r>
      <w:proofErr w:type="gramStart"/>
      <w:r w:rsidRPr="002B5E05">
        <w:rPr>
          <w:rFonts w:ascii="Book Antiqua" w:eastAsia="Times New Roman" w:hAnsi="Book Antiqua" w:cs="Times New Roman"/>
          <w:color w:val="333333"/>
          <w:sz w:val="24"/>
          <w:szCs w:val="24"/>
          <w:lang w:val="en-US" w:eastAsia="es-MX"/>
        </w:rPr>
        <w:t xml:space="preserve">The father of the </w:t>
      </w:r>
      <w:proofErr w:type="spellStart"/>
      <w:r w:rsidRPr="002B5E05">
        <w:rPr>
          <w:rFonts w:ascii="Book Antiqua" w:eastAsia="Times New Roman" w:hAnsi="Book Antiqua" w:cs="Times New Roman"/>
          <w:color w:val="333333"/>
          <w:sz w:val="24"/>
          <w:szCs w:val="24"/>
          <w:lang w:val="en-US" w:eastAsia="es-MX"/>
        </w:rPr>
        <w:t>Buddhas</w:t>
      </w:r>
      <w:proofErr w:type="spellEnd"/>
      <w:r w:rsidRPr="002B5E05">
        <w:rPr>
          <w:rFonts w:ascii="Book Antiqua" w:eastAsia="Times New Roman" w:hAnsi="Book Antiqua" w:cs="Times New Roman"/>
          <w:color w:val="333333"/>
          <w:sz w:val="24"/>
          <w:szCs w:val="24"/>
          <w:lang w:val="en-US" w:eastAsia="es-MX"/>
        </w:rPr>
        <w:t xml:space="preserve"> of the Three Times.</w:t>
      </w:r>
      <w:proofErr w:type="gramEnd"/>
      <w:r w:rsidRPr="002B5E05">
        <w:rPr>
          <w:rFonts w:ascii="Book Antiqua" w:eastAsia="Times New Roman" w:hAnsi="Book Antiqua" w:cs="Times New Roman"/>
          <w:color w:val="333333"/>
          <w:sz w:val="24"/>
          <w:szCs w:val="24"/>
          <w:lang w:val="en-US" w:eastAsia="es-MX"/>
        </w:rPr>
        <w:t xml:space="preserve">  Even a rain of </w:t>
      </w:r>
      <w:proofErr w:type="spellStart"/>
      <w:r w:rsidRPr="002B5E05">
        <w:rPr>
          <w:rFonts w:ascii="Book Antiqua" w:eastAsia="Times New Roman" w:hAnsi="Book Antiqua" w:cs="Times New Roman"/>
          <w:color w:val="333333"/>
          <w:sz w:val="24"/>
          <w:szCs w:val="24"/>
          <w:lang w:val="en-US" w:eastAsia="es-MX"/>
        </w:rPr>
        <w:t>vajras</w:t>
      </w:r>
      <w:proofErr w:type="spellEnd"/>
      <w:r w:rsidRPr="002B5E05">
        <w:rPr>
          <w:rFonts w:ascii="Book Antiqua" w:eastAsia="Times New Roman" w:hAnsi="Book Antiqua" w:cs="Times New Roman"/>
          <w:color w:val="333333"/>
          <w:sz w:val="24"/>
          <w:szCs w:val="24"/>
          <w:lang w:val="en-US" w:eastAsia="es-MX"/>
        </w:rPr>
        <w:t xml:space="preserve"> . . . Could not destroy him. Therefore I will give him the teachings."</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She instructs him in </w:t>
      </w:r>
      <w:proofErr w:type="spellStart"/>
      <w:r w:rsidRPr="002B5E05">
        <w:rPr>
          <w:rFonts w:ascii="Book Antiqua" w:eastAsia="Times New Roman" w:hAnsi="Book Antiqua" w:cs="Times New Roman"/>
          <w:i/>
          <w:iCs/>
          <w:color w:val="333333"/>
          <w:sz w:val="24"/>
          <w:szCs w:val="24"/>
          <w:lang w:val="en-US" w:eastAsia="es-MX"/>
        </w:rPr>
        <w:t>prana</w:t>
      </w:r>
      <w:proofErr w:type="spellEnd"/>
      <w:r w:rsidRPr="002B5E05">
        <w:rPr>
          <w:rFonts w:ascii="Book Antiqua" w:eastAsia="Times New Roman" w:hAnsi="Book Antiqua" w:cs="Times New Roman"/>
          <w:i/>
          <w:iCs/>
          <w:color w:val="333333"/>
          <w:sz w:val="24"/>
          <w:szCs w:val="24"/>
          <w:lang w:val="en-US" w:eastAsia="es-MX"/>
        </w:rPr>
        <w:t> </w:t>
      </w:r>
      <w:r w:rsidRPr="002B5E05">
        <w:rPr>
          <w:rFonts w:ascii="Book Antiqua" w:eastAsia="Times New Roman" w:hAnsi="Book Antiqua" w:cs="Times New Roman"/>
          <w:color w:val="333333"/>
          <w:sz w:val="24"/>
          <w:szCs w:val="24"/>
          <w:lang w:val="en-US" w:eastAsia="es-MX"/>
        </w:rPr>
        <w:t xml:space="preserve">[breath/energy] and other unrecorded things, but he insists on more, and </w:t>
      </w:r>
      <w:proofErr w:type="spellStart"/>
      <w:r w:rsidRPr="002B5E05">
        <w:rPr>
          <w:rFonts w:ascii="Book Antiqua" w:eastAsia="Times New Roman" w:hAnsi="Book Antiqua" w:cs="Times New Roman"/>
          <w:color w:val="333333"/>
          <w:sz w:val="24"/>
          <w:szCs w:val="24"/>
          <w:lang w:val="en-US" w:eastAsia="es-MX"/>
        </w:rPr>
        <w:t>Tilopa</w:t>
      </w:r>
      <w:proofErr w:type="spellEnd"/>
      <w:r w:rsidRPr="002B5E05">
        <w:rPr>
          <w:rFonts w:ascii="Book Antiqua" w:eastAsia="Times New Roman" w:hAnsi="Book Antiqua" w:cs="Times New Roman"/>
          <w:color w:val="333333"/>
          <w:sz w:val="24"/>
          <w:szCs w:val="24"/>
          <w:lang w:val="en-US" w:eastAsia="es-MX"/>
        </w:rPr>
        <w:t xml:space="preserve"> says that he wants </w:t>
      </w:r>
      <w:proofErr w:type="gramStart"/>
      <w:r w:rsidRPr="002B5E05">
        <w:rPr>
          <w:rFonts w:ascii="Book Antiqua" w:eastAsia="Times New Roman" w:hAnsi="Book Antiqua" w:cs="Times New Roman"/>
          <w:color w:val="333333"/>
          <w:sz w:val="24"/>
          <w:szCs w:val="24"/>
          <w:lang w:val="en-US" w:eastAsia="es-MX"/>
        </w:rPr>
        <w:t>" .</w:t>
      </w:r>
      <w:proofErr w:type="gramEnd"/>
      <w:r w:rsidRPr="002B5E05">
        <w:rPr>
          <w:rFonts w:ascii="Book Antiqua" w:eastAsia="Times New Roman" w:hAnsi="Book Antiqua" w:cs="Times New Roman"/>
          <w:color w:val="333333"/>
          <w:sz w:val="24"/>
          <w:szCs w:val="24"/>
          <w:lang w:val="en-US" w:eastAsia="es-MX"/>
        </w:rPr>
        <w:t xml:space="preserve"> . . the perfect teaching.  The stainless bliss, the great secret </w:t>
      </w:r>
      <w:proofErr w:type="gramStart"/>
      <w:r w:rsidRPr="002B5E05">
        <w:rPr>
          <w:rFonts w:ascii="Book Antiqua" w:eastAsia="Times New Roman" w:hAnsi="Book Antiqua" w:cs="Times New Roman"/>
          <w:color w:val="333333"/>
          <w:sz w:val="24"/>
          <w:szCs w:val="24"/>
          <w:lang w:val="en-US" w:eastAsia="es-MX"/>
        </w:rPr>
        <w:t>Of</w:t>
      </w:r>
      <w:proofErr w:type="gramEnd"/>
      <w:r w:rsidRPr="002B5E05">
        <w:rPr>
          <w:rFonts w:ascii="Book Antiqua" w:eastAsia="Times New Roman" w:hAnsi="Book Antiqua" w:cs="Times New Roman"/>
          <w:color w:val="333333"/>
          <w:sz w:val="24"/>
          <w:szCs w:val="24"/>
          <w:lang w:val="en-US" w:eastAsia="es-MX"/>
        </w:rPr>
        <w:t xml:space="preserve"> the ordinary and the extraordinary."</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She then agrees to confer the three wish-fulfilling gems including the self-arising body of co-emergent Wisdom and Means united; the speech that is the 7-syllable self-arising emerald in the </w:t>
      </w:r>
      <w:proofErr w:type="spellStart"/>
      <w:r w:rsidRPr="002B5E05">
        <w:rPr>
          <w:rFonts w:ascii="Book Antiqua" w:eastAsia="Times New Roman" w:hAnsi="Book Antiqua" w:cs="Times New Roman"/>
          <w:color w:val="333333"/>
          <w:sz w:val="24"/>
          <w:szCs w:val="24"/>
          <w:lang w:val="en-US" w:eastAsia="es-MX"/>
        </w:rPr>
        <w:t>Dharmakara</w:t>
      </w:r>
      <w:proofErr w:type="spellEnd"/>
      <w:r w:rsidRPr="002B5E05">
        <w:rPr>
          <w:rFonts w:ascii="Book Antiqua" w:eastAsia="Times New Roman" w:hAnsi="Book Antiqua" w:cs="Times New Roman"/>
          <w:color w:val="333333"/>
          <w:sz w:val="24"/>
          <w:szCs w:val="24"/>
          <w:lang w:val="en-US" w:eastAsia="es-MX"/>
        </w:rPr>
        <w:t xml:space="preserve">, and the 5-pointed </w:t>
      </w:r>
      <w:proofErr w:type="spellStart"/>
      <w:r w:rsidRPr="002B5E05">
        <w:rPr>
          <w:rFonts w:ascii="Book Antiqua" w:eastAsia="Times New Roman" w:hAnsi="Book Antiqua" w:cs="Times New Roman"/>
          <w:color w:val="333333"/>
          <w:sz w:val="24"/>
          <w:szCs w:val="24"/>
          <w:lang w:val="en-US" w:eastAsia="es-MX"/>
        </w:rPr>
        <w:t>vajra</w:t>
      </w:r>
      <w:proofErr w:type="spellEnd"/>
      <w:r w:rsidRPr="002B5E05">
        <w:rPr>
          <w:rFonts w:ascii="Book Antiqua" w:eastAsia="Times New Roman" w:hAnsi="Book Antiqua" w:cs="Times New Roman"/>
          <w:color w:val="333333"/>
          <w:sz w:val="24"/>
          <w:szCs w:val="24"/>
          <w:lang w:val="en-US" w:eastAsia="es-MX"/>
        </w:rPr>
        <w:t xml:space="preserve"> jewel of self-arising mind, but only if he can understand the signs.  The </w:t>
      </w:r>
      <w:proofErr w:type="gramStart"/>
      <w:r w:rsidRPr="002B5E05">
        <w:rPr>
          <w:rFonts w:ascii="Book Antiqua" w:eastAsia="Times New Roman" w:hAnsi="Book Antiqua" w:cs="Times New Roman"/>
          <w:color w:val="333333"/>
          <w:sz w:val="24"/>
          <w:szCs w:val="24"/>
          <w:lang w:val="en-US" w:eastAsia="es-MX"/>
        </w:rPr>
        <w:t xml:space="preserve">host of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xml:space="preserve"> express</w:t>
      </w:r>
      <w:proofErr w:type="gramEnd"/>
      <w:r w:rsidRPr="002B5E05">
        <w:rPr>
          <w:rFonts w:ascii="Book Antiqua" w:eastAsia="Times New Roman" w:hAnsi="Book Antiqua" w:cs="Times New Roman"/>
          <w:color w:val="333333"/>
          <w:sz w:val="24"/>
          <w:szCs w:val="24"/>
          <w:lang w:val="en-US" w:eastAsia="es-MX"/>
        </w:rPr>
        <w:t xml:space="preserve"> their doubt that he will be able to understand the signs, but </w:t>
      </w:r>
      <w:proofErr w:type="spellStart"/>
      <w:r w:rsidRPr="002B5E05">
        <w:rPr>
          <w:rFonts w:ascii="Book Antiqua" w:eastAsia="Times New Roman" w:hAnsi="Book Antiqua" w:cs="Times New Roman"/>
          <w:color w:val="333333"/>
          <w:sz w:val="24"/>
          <w:szCs w:val="24"/>
          <w:lang w:val="en-US" w:eastAsia="es-MX"/>
        </w:rPr>
        <w:t>Tilopa</w:t>
      </w:r>
      <w:proofErr w:type="spellEnd"/>
      <w:r w:rsidRPr="002B5E05">
        <w:rPr>
          <w:rFonts w:ascii="Book Antiqua" w:eastAsia="Times New Roman" w:hAnsi="Book Antiqua" w:cs="Times New Roman"/>
          <w:color w:val="333333"/>
          <w:sz w:val="24"/>
          <w:szCs w:val="24"/>
          <w:lang w:val="en-US" w:eastAsia="es-MX"/>
        </w:rPr>
        <w:t xml:space="preserve"> responds directly to the Mother, that he has 3 special keys, and that they are:   </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1.  The self-liberation key of </w:t>
      </w:r>
      <w:proofErr w:type="spellStart"/>
      <w:r w:rsidRPr="002B5E05">
        <w:rPr>
          <w:rFonts w:ascii="Book Antiqua" w:eastAsia="Times New Roman" w:hAnsi="Book Antiqua" w:cs="Times New Roman"/>
          <w:color w:val="333333"/>
          <w:sz w:val="24"/>
          <w:szCs w:val="24"/>
          <w:lang w:val="en-US" w:eastAsia="es-MX"/>
        </w:rPr>
        <w:t>samaya</w:t>
      </w:r>
      <w:proofErr w:type="spellEnd"/>
      <w:r w:rsidRPr="002B5E05">
        <w:rPr>
          <w:rFonts w:ascii="Book Antiqua" w:eastAsia="Times New Roman" w:hAnsi="Book Antiqua" w:cs="Times New Roman"/>
          <w:color w:val="333333"/>
          <w:sz w:val="24"/>
          <w:szCs w:val="24"/>
          <w:lang w:val="en-US" w:eastAsia="es-MX"/>
        </w:rPr>
        <w:t xml:space="preserve"> that grants access to "the light of wisdom which dispels the darkness of ignorance, And to self-awareness, self-arising, ad self-clarity." </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2.  "the key of experience Which opens the door to the mind-as-such, Self-appearing clarity which is ever </w:t>
      </w:r>
      <w:proofErr w:type="gramStart"/>
      <w:r w:rsidRPr="002B5E05">
        <w:rPr>
          <w:rFonts w:ascii="Book Antiqua" w:eastAsia="Times New Roman" w:hAnsi="Book Antiqua" w:cs="Times New Roman"/>
          <w:color w:val="333333"/>
          <w:sz w:val="24"/>
          <w:szCs w:val="24"/>
          <w:lang w:val="en-US" w:eastAsia="es-MX"/>
        </w:rPr>
        <w:t>unborn, . . .  ."</w:t>
      </w:r>
      <w:proofErr w:type="gramEnd"/>
      <w:r w:rsidRPr="002B5E05">
        <w:rPr>
          <w:rFonts w:ascii="Book Antiqua" w:eastAsia="Times New Roman" w:hAnsi="Book Antiqua" w:cs="Times New Roman"/>
          <w:color w:val="333333"/>
          <w:sz w:val="24"/>
          <w:szCs w:val="24"/>
          <w:lang w:val="en-US" w:eastAsia="es-MX"/>
        </w:rPr>
        <w:t xml:space="preserve"> and</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3. "the key of experience of the realized yogi" that opens the door to "Mind-as-such, Dharma-as-such, and </w:t>
      </w:r>
      <w:proofErr w:type="spellStart"/>
      <w:r w:rsidRPr="002B5E05">
        <w:rPr>
          <w:rFonts w:ascii="Book Antiqua" w:eastAsia="Times New Roman" w:hAnsi="Book Antiqua" w:cs="Times New Roman"/>
          <w:color w:val="333333"/>
          <w:sz w:val="24"/>
          <w:szCs w:val="24"/>
          <w:lang w:val="en-US" w:eastAsia="es-MX"/>
        </w:rPr>
        <w:t>Dharmakaya</w:t>
      </w:r>
      <w:proofErr w:type="spellEnd"/>
      <w:r w:rsidRPr="002B5E05">
        <w:rPr>
          <w:rFonts w:ascii="Book Antiqua" w:eastAsia="Times New Roman" w:hAnsi="Book Antiqua" w:cs="Times New Roman"/>
          <w:color w:val="333333"/>
          <w:sz w:val="24"/>
          <w:szCs w:val="24"/>
          <w:lang w:val="en-US" w:eastAsia="es-MX"/>
        </w:rPr>
        <w:t>."</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At that the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xml:space="preserve"> rejoice and hold a </w:t>
      </w:r>
      <w:proofErr w:type="spellStart"/>
      <w:r w:rsidRPr="002B5E05">
        <w:rPr>
          <w:rFonts w:ascii="Book Antiqua" w:eastAsia="Times New Roman" w:hAnsi="Book Antiqua" w:cs="Times New Roman"/>
          <w:color w:val="333333"/>
          <w:sz w:val="24"/>
          <w:szCs w:val="24"/>
          <w:lang w:val="en-US" w:eastAsia="es-MX"/>
        </w:rPr>
        <w:t>Ganachakra</w:t>
      </w:r>
      <w:proofErr w:type="spellEnd"/>
      <w:r w:rsidRPr="002B5E05">
        <w:rPr>
          <w:rFonts w:ascii="Book Antiqua" w:eastAsia="Times New Roman" w:hAnsi="Book Antiqua" w:cs="Times New Roman"/>
          <w:color w:val="333333"/>
          <w:sz w:val="24"/>
          <w:szCs w:val="24"/>
          <w:lang w:val="en-US" w:eastAsia="es-MX"/>
        </w:rPr>
        <w:t xml:space="preserve"> feast in which they prepare the </w:t>
      </w:r>
      <w:proofErr w:type="spellStart"/>
      <w:r w:rsidRPr="002B5E05">
        <w:rPr>
          <w:rFonts w:ascii="Book Antiqua" w:eastAsia="Times New Roman" w:hAnsi="Book Antiqua" w:cs="Times New Roman"/>
          <w:color w:val="333333"/>
          <w:sz w:val="24"/>
          <w:szCs w:val="24"/>
          <w:lang w:val="en-US" w:eastAsia="es-MX"/>
        </w:rPr>
        <w:t>sindhura</w:t>
      </w:r>
      <w:proofErr w:type="spellEnd"/>
      <w:r w:rsidRPr="002B5E05">
        <w:rPr>
          <w:rFonts w:ascii="Book Antiqua" w:eastAsia="Times New Roman" w:hAnsi="Book Antiqua" w:cs="Times New Roman"/>
          <w:color w:val="333333"/>
          <w:sz w:val="24"/>
          <w:szCs w:val="24"/>
          <w:lang w:val="en-US" w:eastAsia="es-MX"/>
        </w:rPr>
        <w:t xml:space="preserve"> (vermillion powder) </w:t>
      </w:r>
      <w:proofErr w:type="spellStart"/>
      <w:r w:rsidRPr="002B5E05">
        <w:rPr>
          <w:rFonts w:ascii="Book Antiqua" w:eastAsia="Times New Roman" w:hAnsi="Book Antiqua" w:cs="Times New Roman"/>
          <w:color w:val="333333"/>
          <w:sz w:val="24"/>
          <w:szCs w:val="24"/>
          <w:lang w:val="en-US" w:eastAsia="es-MX"/>
        </w:rPr>
        <w:t>mandala</w:t>
      </w:r>
      <w:proofErr w:type="spellEnd"/>
      <w:r w:rsidRPr="002B5E05">
        <w:rPr>
          <w:rFonts w:ascii="Book Antiqua" w:eastAsia="Times New Roman" w:hAnsi="Book Antiqua" w:cs="Times New Roman"/>
          <w:color w:val="333333"/>
          <w:sz w:val="24"/>
          <w:szCs w:val="24"/>
          <w:lang w:val="en-US" w:eastAsia="es-MX"/>
        </w:rPr>
        <w:t xml:space="preserve"> and further empower him by means of both oral and mental transmissions.  They give him 13 distinct </w:t>
      </w:r>
      <w:proofErr w:type="spellStart"/>
      <w:r w:rsidRPr="002B5E05">
        <w:rPr>
          <w:rFonts w:ascii="Book Antiqua" w:eastAsia="Times New Roman" w:hAnsi="Book Antiqua" w:cs="Times New Roman"/>
          <w:color w:val="333333"/>
          <w:sz w:val="24"/>
          <w:szCs w:val="24"/>
          <w:lang w:val="en-US" w:eastAsia="es-MX"/>
        </w:rPr>
        <w:t>tantras</w:t>
      </w:r>
      <w:proofErr w:type="spellEnd"/>
      <w:r w:rsidRPr="002B5E05">
        <w:rPr>
          <w:rFonts w:ascii="Book Antiqua" w:eastAsia="Times New Roman" w:hAnsi="Book Antiqua" w:cs="Times New Roman"/>
          <w:color w:val="333333"/>
          <w:sz w:val="24"/>
          <w:szCs w:val="24"/>
          <w:lang w:val="en-US" w:eastAsia="es-MX"/>
        </w:rPr>
        <w:t xml:space="preserve"> for the future benefit of beings including </w:t>
      </w:r>
      <w:proofErr w:type="spellStart"/>
      <w:r w:rsidRPr="002B5E05">
        <w:rPr>
          <w:rFonts w:ascii="Book Antiqua" w:eastAsia="Times New Roman" w:hAnsi="Book Antiqua" w:cs="Times New Roman"/>
          <w:i/>
          <w:iCs/>
          <w:color w:val="333333"/>
          <w:sz w:val="24"/>
          <w:szCs w:val="24"/>
          <w:lang w:val="en-US" w:eastAsia="es-MX"/>
        </w:rPr>
        <w:t>Tantra</w:t>
      </w:r>
      <w:proofErr w:type="spellEnd"/>
      <w:r w:rsidRPr="002B5E05">
        <w:rPr>
          <w:rFonts w:ascii="Book Antiqua" w:eastAsia="Times New Roman" w:hAnsi="Book Antiqua" w:cs="Times New Roman"/>
          <w:i/>
          <w:iCs/>
          <w:color w:val="333333"/>
          <w:sz w:val="24"/>
          <w:szCs w:val="24"/>
          <w:lang w:val="en-US" w:eastAsia="es-MX"/>
        </w:rPr>
        <w:t xml:space="preserve"> of </w:t>
      </w:r>
      <w:proofErr w:type="spellStart"/>
      <w:r w:rsidRPr="002B5E05">
        <w:rPr>
          <w:rFonts w:ascii="Book Antiqua" w:eastAsia="Times New Roman" w:hAnsi="Book Antiqua" w:cs="Times New Roman"/>
          <w:i/>
          <w:iCs/>
          <w:color w:val="333333"/>
          <w:sz w:val="24"/>
          <w:szCs w:val="24"/>
          <w:lang w:val="en-US" w:eastAsia="es-MX"/>
        </w:rPr>
        <w:t>Vajra</w:t>
      </w:r>
      <w:proofErr w:type="spellEnd"/>
      <w:r w:rsidRPr="002B5E05">
        <w:rPr>
          <w:rFonts w:ascii="Book Antiqua" w:eastAsia="Times New Roman" w:hAnsi="Book Antiqua" w:cs="Times New Roman"/>
          <w:i/>
          <w:iCs/>
          <w:color w:val="333333"/>
          <w:sz w:val="24"/>
          <w:szCs w:val="24"/>
          <w:lang w:val="en-US" w:eastAsia="es-MX"/>
        </w:rPr>
        <w:t xml:space="preserve"> </w:t>
      </w:r>
      <w:proofErr w:type="spellStart"/>
      <w:r w:rsidRPr="002B5E05">
        <w:rPr>
          <w:rFonts w:ascii="Book Antiqua" w:eastAsia="Times New Roman" w:hAnsi="Book Antiqua" w:cs="Times New Roman"/>
          <w:i/>
          <w:iCs/>
          <w:color w:val="333333"/>
          <w:sz w:val="24"/>
          <w:szCs w:val="24"/>
          <w:lang w:val="en-US" w:eastAsia="es-MX"/>
        </w:rPr>
        <w:t>Dakini</w:t>
      </w:r>
      <w:proofErr w:type="spellEnd"/>
      <w:r w:rsidRPr="002B5E05">
        <w:rPr>
          <w:rFonts w:ascii="Book Antiqua" w:eastAsia="Times New Roman" w:hAnsi="Book Antiqua" w:cs="Times New Roman"/>
          <w:i/>
          <w:iCs/>
          <w:color w:val="333333"/>
          <w:sz w:val="24"/>
          <w:szCs w:val="24"/>
          <w:lang w:val="en-US" w:eastAsia="es-MX"/>
        </w:rPr>
        <w:t>,</w:t>
      </w:r>
      <w:r w:rsidRPr="002B5E05">
        <w:rPr>
          <w:rFonts w:ascii="Book Antiqua" w:eastAsia="Times New Roman" w:hAnsi="Book Antiqua" w:cs="Times New Roman"/>
          <w:color w:val="333333"/>
          <w:sz w:val="24"/>
          <w:szCs w:val="24"/>
          <w:lang w:val="en-US" w:eastAsia="es-MX"/>
        </w:rPr>
        <w:t> </w:t>
      </w:r>
      <w:proofErr w:type="spellStart"/>
      <w:r w:rsidRPr="002B5E05">
        <w:rPr>
          <w:rFonts w:ascii="Book Antiqua" w:eastAsia="Times New Roman" w:hAnsi="Book Antiqua" w:cs="Times New Roman"/>
          <w:i/>
          <w:iCs/>
          <w:color w:val="333333"/>
          <w:sz w:val="24"/>
          <w:szCs w:val="24"/>
          <w:lang w:val="en-US" w:eastAsia="es-MX"/>
        </w:rPr>
        <w:t>Tantra</w:t>
      </w:r>
      <w:proofErr w:type="spellEnd"/>
      <w:r w:rsidRPr="002B5E05">
        <w:rPr>
          <w:rFonts w:ascii="Book Antiqua" w:eastAsia="Times New Roman" w:hAnsi="Book Antiqua" w:cs="Times New Roman"/>
          <w:i/>
          <w:iCs/>
          <w:color w:val="333333"/>
          <w:sz w:val="24"/>
          <w:szCs w:val="24"/>
          <w:lang w:val="en-US" w:eastAsia="es-MX"/>
        </w:rPr>
        <w:t xml:space="preserve"> of </w:t>
      </w:r>
      <w:proofErr w:type="spellStart"/>
      <w:r w:rsidRPr="002B5E05">
        <w:rPr>
          <w:rFonts w:ascii="Book Antiqua" w:eastAsia="Times New Roman" w:hAnsi="Book Antiqua" w:cs="Times New Roman"/>
          <w:i/>
          <w:iCs/>
          <w:color w:val="333333"/>
          <w:sz w:val="24"/>
          <w:szCs w:val="24"/>
          <w:lang w:val="en-US" w:eastAsia="es-MX"/>
        </w:rPr>
        <w:t>Sangwai</w:t>
      </w:r>
      <w:proofErr w:type="spellEnd"/>
      <w:r w:rsidRPr="002B5E05">
        <w:rPr>
          <w:rFonts w:ascii="Book Antiqua" w:eastAsia="Times New Roman" w:hAnsi="Book Antiqua" w:cs="Times New Roman"/>
          <w:i/>
          <w:iCs/>
          <w:color w:val="333333"/>
          <w:sz w:val="24"/>
          <w:szCs w:val="24"/>
          <w:lang w:val="en-US" w:eastAsia="es-MX"/>
        </w:rPr>
        <w:t xml:space="preserve"> </w:t>
      </w:r>
      <w:proofErr w:type="spellStart"/>
      <w:r w:rsidRPr="002B5E05">
        <w:rPr>
          <w:rFonts w:ascii="Book Antiqua" w:eastAsia="Times New Roman" w:hAnsi="Book Antiqua" w:cs="Times New Roman"/>
          <w:i/>
          <w:iCs/>
          <w:color w:val="333333"/>
          <w:sz w:val="24"/>
          <w:szCs w:val="24"/>
          <w:lang w:val="en-US" w:eastAsia="es-MX"/>
        </w:rPr>
        <w:t>Zo</w:t>
      </w:r>
      <w:proofErr w:type="spellEnd"/>
      <w:r w:rsidRPr="002B5E05">
        <w:rPr>
          <w:rFonts w:ascii="Book Antiqua" w:eastAsia="Times New Roman" w:hAnsi="Book Antiqua" w:cs="Times New Roman"/>
          <w:i/>
          <w:iCs/>
          <w:color w:val="333333"/>
          <w:sz w:val="24"/>
          <w:szCs w:val="24"/>
          <w:lang w:val="en-US" w:eastAsia="es-MX"/>
        </w:rPr>
        <w:t> </w:t>
      </w:r>
      <w:r w:rsidRPr="002B5E05">
        <w:rPr>
          <w:rFonts w:ascii="Book Antiqua" w:eastAsia="Times New Roman" w:hAnsi="Book Antiqua" w:cs="Times New Roman"/>
          <w:color w:val="333333"/>
          <w:sz w:val="24"/>
          <w:szCs w:val="24"/>
          <w:lang w:val="en-US" w:eastAsia="es-MX"/>
        </w:rPr>
        <w:t>and </w:t>
      </w:r>
      <w:proofErr w:type="spellStart"/>
      <w:r w:rsidRPr="002B5E05">
        <w:rPr>
          <w:rFonts w:ascii="Book Antiqua" w:eastAsia="Times New Roman" w:hAnsi="Book Antiqua" w:cs="Times New Roman"/>
          <w:i/>
          <w:iCs/>
          <w:color w:val="333333"/>
          <w:sz w:val="24"/>
          <w:szCs w:val="24"/>
          <w:lang w:val="en-US" w:eastAsia="es-MX"/>
        </w:rPr>
        <w:t>Tantra</w:t>
      </w:r>
      <w:proofErr w:type="spellEnd"/>
      <w:r w:rsidRPr="002B5E05">
        <w:rPr>
          <w:rFonts w:ascii="Book Antiqua" w:eastAsia="Times New Roman" w:hAnsi="Book Antiqua" w:cs="Times New Roman"/>
          <w:i/>
          <w:iCs/>
          <w:color w:val="333333"/>
          <w:sz w:val="24"/>
          <w:szCs w:val="24"/>
          <w:lang w:val="en-US" w:eastAsia="es-MX"/>
        </w:rPr>
        <w:t xml:space="preserve"> of </w:t>
      </w:r>
      <w:proofErr w:type="spellStart"/>
      <w:r w:rsidRPr="002B5E05">
        <w:rPr>
          <w:rFonts w:ascii="Book Antiqua" w:eastAsia="Times New Roman" w:hAnsi="Book Antiqua" w:cs="Times New Roman"/>
          <w:i/>
          <w:iCs/>
          <w:color w:val="333333"/>
          <w:sz w:val="24"/>
          <w:szCs w:val="24"/>
          <w:lang w:val="en-US" w:eastAsia="es-MX"/>
        </w:rPr>
        <w:t>Vajradhara</w:t>
      </w:r>
      <w:proofErr w:type="spellEnd"/>
      <w:r w:rsidRPr="002B5E05">
        <w:rPr>
          <w:rFonts w:ascii="Book Antiqua" w:eastAsia="Times New Roman" w:hAnsi="Book Antiqua" w:cs="Times New Roman"/>
          <w:i/>
          <w:iCs/>
          <w:color w:val="333333"/>
          <w:sz w:val="24"/>
          <w:szCs w:val="24"/>
          <w:lang w:val="en-US" w:eastAsia="es-MX"/>
        </w:rPr>
        <w:t xml:space="preserve"> Self-appearance</w:t>
      </w:r>
      <w:r w:rsidRPr="002B5E05">
        <w:rPr>
          <w:rFonts w:ascii="Book Antiqua" w:eastAsia="Times New Roman" w:hAnsi="Book Antiqua" w:cs="Times New Roman"/>
          <w:color w:val="333333"/>
          <w:sz w:val="24"/>
          <w:szCs w:val="24"/>
          <w:lang w:val="en-US" w:eastAsia="es-MX"/>
        </w:rPr>
        <w:t xml:space="preserve">.  Then they </w:t>
      </w:r>
      <w:proofErr w:type="spellStart"/>
      <w:r w:rsidRPr="002B5E05">
        <w:rPr>
          <w:rFonts w:ascii="Book Antiqua" w:eastAsia="Times New Roman" w:hAnsi="Book Antiqua" w:cs="Times New Roman"/>
          <w:color w:val="333333"/>
          <w:sz w:val="24"/>
          <w:szCs w:val="24"/>
          <w:lang w:val="en-US" w:eastAsia="es-MX"/>
        </w:rPr>
        <w:t>liken</w:t>
      </w:r>
      <w:proofErr w:type="spellEnd"/>
      <w:r w:rsidRPr="002B5E05">
        <w:rPr>
          <w:rFonts w:ascii="Book Antiqua" w:eastAsia="Times New Roman" w:hAnsi="Book Antiqua" w:cs="Times New Roman"/>
          <w:color w:val="333333"/>
          <w:sz w:val="24"/>
          <w:szCs w:val="24"/>
          <w:lang w:val="en-US" w:eastAsia="es-MX"/>
        </w:rPr>
        <w:t xml:space="preserve"> him to a bird and, having addressed him as </w:t>
      </w:r>
      <w:proofErr w:type="spellStart"/>
      <w:r w:rsidRPr="002B5E05">
        <w:rPr>
          <w:rFonts w:ascii="Book Antiqua" w:eastAsia="Times New Roman" w:hAnsi="Book Antiqua" w:cs="Times New Roman"/>
          <w:i/>
          <w:iCs/>
          <w:color w:val="333333"/>
          <w:sz w:val="24"/>
          <w:szCs w:val="24"/>
          <w:lang w:val="en-US" w:eastAsia="es-MX"/>
        </w:rPr>
        <w:t>Chakrasamvara</w:t>
      </w:r>
      <w:proofErr w:type="spellEnd"/>
      <w:r w:rsidRPr="002B5E05">
        <w:rPr>
          <w:rFonts w:ascii="Book Antiqua" w:eastAsia="Times New Roman" w:hAnsi="Book Antiqua" w:cs="Times New Roman"/>
          <w:color w:val="333333"/>
          <w:sz w:val="24"/>
          <w:szCs w:val="24"/>
          <w:lang w:val="en-US" w:eastAsia="es-MX"/>
        </w:rPr>
        <w:t> and as </w:t>
      </w:r>
      <w:proofErr w:type="spellStart"/>
      <w:r w:rsidRPr="002B5E05">
        <w:rPr>
          <w:rFonts w:ascii="Book Antiqua" w:eastAsia="Times New Roman" w:hAnsi="Book Antiqua" w:cs="Times New Roman"/>
          <w:i/>
          <w:iCs/>
          <w:color w:val="333333"/>
          <w:sz w:val="24"/>
          <w:szCs w:val="24"/>
          <w:lang w:val="en-US" w:eastAsia="es-MX"/>
        </w:rPr>
        <w:t>Prajnabadra</w:t>
      </w:r>
      <w:proofErr w:type="spellEnd"/>
      <w:r w:rsidRPr="002B5E05">
        <w:rPr>
          <w:rFonts w:ascii="Book Antiqua" w:eastAsia="Times New Roman" w:hAnsi="Book Antiqua" w:cs="Times New Roman"/>
          <w:color w:val="333333"/>
          <w:sz w:val="24"/>
          <w:szCs w:val="24"/>
          <w:lang w:val="en-US" w:eastAsia="es-MX"/>
        </w:rPr>
        <w:t>, they beg him to remain with them.  </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Knowing the future, </w:t>
      </w:r>
      <w:proofErr w:type="spellStart"/>
      <w:r w:rsidRPr="002B5E05">
        <w:rPr>
          <w:rFonts w:ascii="Book Antiqua" w:eastAsia="Times New Roman" w:hAnsi="Book Antiqua" w:cs="Times New Roman"/>
          <w:color w:val="333333"/>
          <w:sz w:val="24"/>
          <w:szCs w:val="24"/>
          <w:lang w:val="en-US" w:eastAsia="es-MX"/>
        </w:rPr>
        <w:t>Tilopa</w:t>
      </w:r>
      <w:proofErr w:type="spellEnd"/>
      <w:r w:rsidRPr="002B5E05">
        <w:rPr>
          <w:rFonts w:ascii="Book Antiqua" w:eastAsia="Times New Roman" w:hAnsi="Book Antiqua" w:cs="Times New Roman"/>
          <w:color w:val="333333"/>
          <w:sz w:val="24"/>
          <w:szCs w:val="24"/>
          <w:lang w:val="en-US" w:eastAsia="es-MX"/>
        </w:rPr>
        <w:t xml:space="preserve"> explains that he must return to </w:t>
      </w:r>
      <w:proofErr w:type="spellStart"/>
      <w:r w:rsidRPr="002B5E05">
        <w:rPr>
          <w:rFonts w:ascii="Book Antiqua" w:eastAsia="Times New Roman" w:hAnsi="Book Antiqua" w:cs="Times New Roman"/>
          <w:color w:val="333333"/>
          <w:sz w:val="24"/>
          <w:szCs w:val="24"/>
          <w:lang w:val="en-US" w:eastAsia="es-MX"/>
        </w:rPr>
        <w:t>Tsukgi</w:t>
      </w:r>
      <w:proofErr w:type="spellEnd"/>
      <w:r w:rsidRPr="002B5E05">
        <w:rPr>
          <w:rFonts w:ascii="Book Antiqua" w:eastAsia="Times New Roman" w:hAnsi="Book Antiqua" w:cs="Times New Roman"/>
          <w:color w:val="333333"/>
          <w:sz w:val="24"/>
          <w:szCs w:val="24"/>
          <w:lang w:val="en-US" w:eastAsia="es-MX"/>
        </w:rPr>
        <w:t xml:space="preserve"> </w:t>
      </w:r>
      <w:proofErr w:type="spellStart"/>
      <w:r w:rsidRPr="002B5E05">
        <w:rPr>
          <w:rFonts w:ascii="Book Antiqua" w:eastAsia="Times New Roman" w:hAnsi="Book Antiqua" w:cs="Times New Roman"/>
          <w:color w:val="333333"/>
          <w:sz w:val="24"/>
          <w:szCs w:val="24"/>
          <w:lang w:val="en-US" w:eastAsia="es-MX"/>
        </w:rPr>
        <w:t>Norbu</w:t>
      </w:r>
      <w:proofErr w:type="spellEnd"/>
      <w:r w:rsidRPr="002B5E05">
        <w:rPr>
          <w:rFonts w:ascii="Book Antiqua" w:eastAsia="Times New Roman" w:hAnsi="Book Antiqua" w:cs="Times New Roman"/>
          <w:color w:val="333333"/>
          <w:sz w:val="24"/>
          <w:szCs w:val="24"/>
          <w:lang w:val="en-US" w:eastAsia="es-MX"/>
        </w:rPr>
        <w:t xml:space="preserve"> (Crest Jewel) Monastery "For the spiritual sons </w:t>
      </w:r>
      <w:proofErr w:type="spellStart"/>
      <w:r w:rsidR="009156E0" w:rsidRPr="002B5E05">
        <w:rPr>
          <w:rFonts w:ascii="Book Antiqua" w:eastAsia="Times New Roman" w:hAnsi="Book Antiqua" w:cs="Times New Roman"/>
          <w:color w:val="333333"/>
          <w:sz w:val="24"/>
          <w:szCs w:val="24"/>
          <w:lang w:val="es-MX" w:eastAsia="es-MX"/>
        </w:rPr>
        <w:fldChar w:fldCharType="begin"/>
      </w:r>
      <w:r w:rsidRPr="002B5E05">
        <w:rPr>
          <w:rFonts w:ascii="Book Antiqua" w:eastAsia="Times New Roman" w:hAnsi="Book Antiqua" w:cs="Times New Roman"/>
          <w:color w:val="333333"/>
          <w:sz w:val="24"/>
          <w:szCs w:val="24"/>
          <w:lang w:val="en-US" w:eastAsia="es-MX"/>
        </w:rPr>
        <w:instrText xml:space="preserve"> HYPERLINK "http://www.khandro.net/kagyu_Naropa.htm" </w:instrText>
      </w:r>
      <w:r w:rsidR="009156E0" w:rsidRPr="002B5E05">
        <w:rPr>
          <w:rFonts w:ascii="Book Antiqua" w:eastAsia="Times New Roman" w:hAnsi="Book Antiqua" w:cs="Times New Roman"/>
          <w:color w:val="333333"/>
          <w:sz w:val="24"/>
          <w:szCs w:val="24"/>
          <w:lang w:val="es-MX" w:eastAsia="es-MX"/>
        </w:rPr>
        <w:fldChar w:fldCharType="separate"/>
      </w:r>
      <w:r w:rsidRPr="002B5E05">
        <w:rPr>
          <w:rFonts w:ascii="Book Antiqua" w:eastAsia="Times New Roman" w:hAnsi="Book Antiqua" w:cs="Times New Roman"/>
          <w:color w:val="CC6633"/>
          <w:sz w:val="24"/>
          <w:szCs w:val="24"/>
          <w:u w:val="single"/>
          <w:lang w:val="en-US" w:eastAsia="es-MX"/>
        </w:rPr>
        <w:t>Naropa</w:t>
      </w:r>
      <w:proofErr w:type="spellEnd"/>
      <w:r w:rsidR="009156E0" w:rsidRPr="002B5E05">
        <w:rPr>
          <w:rFonts w:ascii="Book Antiqua" w:eastAsia="Times New Roman" w:hAnsi="Book Antiqua" w:cs="Times New Roman"/>
          <w:color w:val="333333"/>
          <w:sz w:val="24"/>
          <w:szCs w:val="24"/>
          <w:lang w:val="es-MX" w:eastAsia="es-MX"/>
        </w:rPr>
        <w:fldChar w:fldCharType="end"/>
      </w:r>
      <w:r w:rsidRPr="002B5E05">
        <w:rPr>
          <w:rFonts w:ascii="Book Antiqua" w:eastAsia="Times New Roman" w:hAnsi="Book Antiqua" w:cs="Times New Roman"/>
          <w:color w:val="333333"/>
          <w:sz w:val="24"/>
          <w:szCs w:val="24"/>
          <w:lang w:val="en-US" w:eastAsia="es-MX"/>
        </w:rPr>
        <w:t xml:space="preserve">, </w:t>
      </w:r>
      <w:proofErr w:type="spellStart"/>
      <w:r w:rsidRPr="002B5E05">
        <w:rPr>
          <w:rFonts w:ascii="Book Antiqua" w:eastAsia="Times New Roman" w:hAnsi="Book Antiqua" w:cs="Times New Roman"/>
          <w:color w:val="333333"/>
          <w:sz w:val="24"/>
          <w:szCs w:val="24"/>
          <w:lang w:val="en-US" w:eastAsia="es-MX"/>
        </w:rPr>
        <w:t>Ririkasori</w:t>
      </w:r>
      <w:proofErr w:type="spellEnd"/>
      <w:r w:rsidRPr="002B5E05">
        <w:rPr>
          <w:rFonts w:ascii="Book Antiqua" w:eastAsia="Times New Roman" w:hAnsi="Book Antiqua" w:cs="Times New Roman"/>
          <w:color w:val="333333"/>
          <w:sz w:val="24"/>
          <w:szCs w:val="24"/>
          <w:lang w:val="en-US" w:eastAsia="es-MX"/>
        </w:rPr>
        <w:t xml:space="preserve"> and others."  </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As he was leaving, </w:t>
      </w:r>
      <w:r w:rsidRPr="002B5E05">
        <w:rPr>
          <w:rFonts w:ascii="Book Antiqua" w:eastAsia="Times New Roman" w:hAnsi="Book Antiqua" w:cs="Times New Roman"/>
          <w:b/>
          <w:bCs/>
          <w:color w:val="333333"/>
          <w:sz w:val="24"/>
          <w:szCs w:val="24"/>
          <w:lang w:val="en-US" w:eastAsia="es-MX"/>
        </w:rPr>
        <w:t xml:space="preserve">a formless </w:t>
      </w:r>
      <w:proofErr w:type="spellStart"/>
      <w:r w:rsidRPr="002B5E05">
        <w:rPr>
          <w:rFonts w:ascii="Book Antiqua" w:eastAsia="Times New Roman" w:hAnsi="Book Antiqua" w:cs="Times New Roman"/>
          <w:b/>
          <w:bCs/>
          <w:color w:val="333333"/>
          <w:sz w:val="24"/>
          <w:szCs w:val="24"/>
          <w:lang w:val="en-US" w:eastAsia="es-MX"/>
        </w:rPr>
        <w:t>Dakini</w:t>
      </w:r>
      <w:proofErr w:type="spellEnd"/>
      <w:r w:rsidRPr="002B5E05">
        <w:rPr>
          <w:rFonts w:ascii="Book Antiqua" w:eastAsia="Times New Roman" w:hAnsi="Book Antiqua" w:cs="Times New Roman"/>
          <w:color w:val="333333"/>
          <w:sz w:val="24"/>
          <w:szCs w:val="24"/>
          <w:lang w:val="en-US" w:eastAsia="es-MX"/>
        </w:rPr>
        <w:t> bestowed 9 special objects with instructions to:</w:t>
      </w:r>
    </w:p>
    <w:p w:rsidR="002B5E05" w:rsidRPr="002B5E05" w:rsidRDefault="002B5E05" w:rsidP="002B5E05">
      <w:pPr>
        <w:shd w:val="clear" w:color="auto" w:fill="FFFFFF"/>
        <w:spacing w:after="0" w:line="240" w:lineRule="auto"/>
        <w:ind w:left="720"/>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1. "</w:t>
      </w:r>
      <w:proofErr w:type="gramStart"/>
      <w:r w:rsidRPr="002B5E05">
        <w:rPr>
          <w:rFonts w:ascii="Book Antiqua" w:eastAsia="Times New Roman" w:hAnsi="Book Antiqua" w:cs="Times New Roman"/>
          <w:color w:val="333333"/>
          <w:sz w:val="24"/>
          <w:szCs w:val="24"/>
          <w:lang w:val="en-US" w:eastAsia="es-MX"/>
        </w:rPr>
        <w:t>loosen</w:t>
      </w:r>
      <w:proofErr w:type="gramEnd"/>
      <w:r w:rsidRPr="002B5E05">
        <w:rPr>
          <w:rFonts w:ascii="Book Antiqua" w:eastAsia="Times New Roman" w:hAnsi="Book Antiqua" w:cs="Times New Roman"/>
          <w:color w:val="333333"/>
          <w:sz w:val="24"/>
          <w:szCs w:val="24"/>
          <w:lang w:val="en-US" w:eastAsia="es-MX"/>
        </w:rPr>
        <w:t xml:space="preserve"> the </w:t>
      </w:r>
      <w:r w:rsidRPr="002B5E05">
        <w:rPr>
          <w:rFonts w:ascii="Book Antiqua" w:eastAsia="Times New Roman" w:hAnsi="Book Antiqua" w:cs="Times New Roman"/>
          <w:b/>
          <w:bCs/>
          <w:color w:val="333333"/>
          <w:sz w:val="24"/>
          <w:szCs w:val="24"/>
          <w:lang w:val="en-US" w:eastAsia="es-MX"/>
        </w:rPr>
        <w:t>knot</w:t>
      </w:r>
      <w:r w:rsidRPr="002B5E05">
        <w:rPr>
          <w:rFonts w:ascii="Book Antiqua" w:eastAsia="Times New Roman" w:hAnsi="Book Antiqua" w:cs="Times New Roman"/>
          <w:color w:val="333333"/>
          <w:sz w:val="24"/>
          <w:szCs w:val="24"/>
          <w:lang w:val="en-US" w:eastAsia="es-MX"/>
        </w:rPr>
        <w:t> of the mind"    </w:t>
      </w:r>
    </w:p>
    <w:p w:rsidR="002B5E05" w:rsidRPr="002B5E05" w:rsidRDefault="002B5E05" w:rsidP="002B5E05">
      <w:pPr>
        <w:shd w:val="clear" w:color="auto" w:fill="FFFFFF"/>
        <w:spacing w:after="0" w:line="240" w:lineRule="auto"/>
        <w:ind w:left="720"/>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2. "</w:t>
      </w:r>
      <w:proofErr w:type="gramStart"/>
      <w:r w:rsidRPr="002B5E05">
        <w:rPr>
          <w:rFonts w:ascii="Book Antiqua" w:eastAsia="Times New Roman" w:hAnsi="Book Antiqua" w:cs="Times New Roman"/>
          <w:color w:val="333333"/>
          <w:sz w:val="24"/>
          <w:szCs w:val="24"/>
          <w:lang w:val="en-US" w:eastAsia="es-MX"/>
        </w:rPr>
        <w:t>act</w:t>
      </w:r>
      <w:proofErr w:type="gramEnd"/>
      <w:r w:rsidRPr="002B5E05">
        <w:rPr>
          <w:rFonts w:ascii="Book Antiqua" w:eastAsia="Times New Roman" w:hAnsi="Book Antiqua" w:cs="Times New Roman"/>
          <w:color w:val="333333"/>
          <w:sz w:val="24"/>
          <w:szCs w:val="24"/>
          <w:lang w:val="en-US" w:eastAsia="es-MX"/>
        </w:rPr>
        <w:t xml:space="preserve"> like a </w:t>
      </w:r>
      <w:r w:rsidRPr="002B5E05">
        <w:rPr>
          <w:rFonts w:ascii="Book Antiqua" w:eastAsia="Times New Roman" w:hAnsi="Book Antiqua" w:cs="Times New Roman"/>
          <w:b/>
          <w:bCs/>
          <w:color w:val="333333"/>
          <w:sz w:val="24"/>
          <w:szCs w:val="24"/>
          <w:lang w:val="en-US" w:eastAsia="es-MX"/>
        </w:rPr>
        <w:t>sword</w:t>
      </w:r>
      <w:r w:rsidRPr="002B5E05">
        <w:rPr>
          <w:rFonts w:ascii="Book Antiqua" w:eastAsia="Times New Roman" w:hAnsi="Book Antiqua" w:cs="Times New Roman"/>
          <w:color w:val="333333"/>
          <w:sz w:val="24"/>
          <w:szCs w:val="24"/>
          <w:lang w:val="en-US" w:eastAsia="es-MX"/>
        </w:rPr>
        <w:t> striking water"</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3. "</w:t>
      </w:r>
      <w:proofErr w:type="gramStart"/>
      <w:r w:rsidRPr="002B5E05">
        <w:rPr>
          <w:rFonts w:ascii="Book Antiqua" w:eastAsia="Times New Roman" w:hAnsi="Book Antiqua" w:cs="Times New Roman"/>
          <w:color w:val="333333"/>
          <w:sz w:val="24"/>
          <w:szCs w:val="24"/>
          <w:lang w:val="en-US" w:eastAsia="es-MX"/>
        </w:rPr>
        <w:t>chase</w:t>
      </w:r>
      <w:proofErr w:type="gramEnd"/>
      <w:r w:rsidRPr="002B5E05">
        <w:rPr>
          <w:rFonts w:ascii="Book Antiqua" w:eastAsia="Times New Roman" w:hAnsi="Book Antiqua" w:cs="Times New Roman"/>
          <w:color w:val="333333"/>
          <w:sz w:val="24"/>
          <w:szCs w:val="24"/>
          <w:lang w:val="en-US" w:eastAsia="es-MX"/>
        </w:rPr>
        <w:t xml:space="preserve"> the sun of realization" [a lasso?]</w:t>
      </w:r>
    </w:p>
    <w:p w:rsidR="002B5E05" w:rsidRPr="002B5E05" w:rsidRDefault="002B5E05" w:rsidP="002B5E05">
      <w:pPr>
        <w:shd w:val="clear" w:color="auto" w:fill="FFFFFF"/>
        <w:spacing w:after="0" w:line="240" w:lineRule="auto"/>
        <w:ind w:left="720"/>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4.  "</w:t>
      </w:r>
      <w:proofErr w:type="gramStart"/>
      <w:r w:rsidRPr="002B5E05">
        <w:rPr>
          <w:rFonts w:ascii="Book Antiqua" w:eastAsia="Times New Roman" w:hAnsi="Book Antiqua" w:cs="Times New Roman"/>
          <w:color w:val="333333"/>
          <w:sz w:val="24"/>
          <w:szCs w:val="24"/>
          <w:lang w:val="en-US" w:eastAsia="es-MX"/>
        </w:rPr>
        <w:t>see</w:t>
      </w:r>
      <w:proofErr w:type="gramEnd"/>
      <w:r w:rsidRPr="002B5E05">
        <w:rPr>
          <w:rFonts w:ascii="Book Antiqua" w:eastAsia="Times New Roman" w:hAnsi="Book Antiqua" w:cs="Times New Roman"/>
          <w:color w:val="333333"/>
          <w:sz w:val="24"/>
          <w:szCs w:val="24"/>
          <w:lang w:val="en-US" w:eastAsia="es-MX"/>
        </w:rPr>
        <w:t xml:space="preserve"> </w:t>
      </w:r>
      <w:proofErr w:type="spellStart"/>
      <w:r w:rsidRPr="002B5E05">
        <w:rPr>
          <w:rFonts w:ascii="Book Antiqua" w:eastAsia="Times New Roman" w:hAnsi="Book Antiqua" w:cs="Times New Roman"/>
          <w:color w:val="333333"/>
          <w:sz w:val="24"/>
          <w:szCs w:val="24"/>
          <w:lang w:val="en-US" w:eastAsia="es-MX"/>
        </w:rPr>
        <w:t>samaya</w:t>
      </w:r>
      <w:proofErr w:type="spellEnd"/>
      <w:r w:rsidRPr="002B5E05">
        <w:rPr>
          <w:rFonts w:ascii="Book Antiqua" w:eastAsia="Times New Roman" w:hAnsi="Book Antiqua" w:cs="Times New Roman"/>
          <w:color w:val="333333"/>
          <w:sz w:val="24"/>
          <w:szCs w:val="24"/>
          <w:lang w:val="en-US" w:eastAsia="es-MX"/>
        </w:rPr>
        <w:t xml:space="preserve"> in the </w:t>
      </w:r>
      <w:r w:rsidRPr="002B5E05">
        <w:rPr>
          <w:rFonts w:ascii="Book Antiqua" w:eastAsia="Times New Roman" w:hAnsi="Book Antiqua" w:cs="Times New Roman"/>
          <w:b/>
          <w:bCs/>
          <w:color w:val="333333"/>
          <w:sz w:val="24"/>
          <w:szCs w:val="24"/>
          <w:lang w:val="en-US" w:eastAsia="es-MX"/>
        </w:rPr>
        <w:t>mirror</w:t>
      </w:r>
      <w:r w:rsidRPr="002B5E05">
        <w:rPr>
          <w:rFonts w:ascii="Book Antiqua" w:eastAsia="Times New Roman" w:hAnsi="Book Antiqua" w:cs="Times New Roman"/>
          <w:color w:val="333333"/>
          <w:sz w:val="24"/>
          <w:szCs w:val="24"/>
          <w:lang w:val="en-US" w:eastAsia="es-MX"/>
        </w:rPr>
        <w:t> of your mind"</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5.  "</w:t>
      </w:r>
      <w:proofErr w:type="gramStart"/>
      <w:r w:rsidRPr="002B5E05">
        <w:rPr>
          <w:rFonts w:ascii="Book Antiqua" w:eastAsia="Times New Roman" w:hAnsi="Book Antiqua" w:cs="Times New Roman"/>
          <w:color w:val="333333"/>
          <w:sz w:val="24"/>
          <w:szCs w:val="24"/>
          <w:lang w:val="en-US" w:eastAsia="es-MX"/>
        </w:rPr>
        <w:t>see</w:t>
      </w:r>
      <w:proofErr w:type="gramEnd"/>
      <w:r w:rsidRPr="002B5E05">
        <w:rPr>
          <w:rFonts w:ascii="Book Antiqua" w:eastAsia="Times New Roman" w:hAnsi="Book Antiqua" w:cs="Times New Roman"/>
          <w:color w:val="333333"/>
          <w:sz w:val="24"/>
          <w:szCs w:val="24"/>
          <w:lang w:val="en-US" w:eastAsia="es-MX"/>
        </w:rPr>
        <w:t xml:space="preserve"> that the </w:t>
      </w:r>
      <w:r w:rsidRPr="002B5E05">
        <w:rPr>
          <w:rFonts w:ascii="Book Antiqua" w:eastAsia="Times New Roman" w:hAnsi="Book Antiqua" w:cs="Times New Roman"/>
          <w:b/>
          <w:bCs/>
          <w:color w:val="333333"/>
          <w:sz w:val="24"/>
          <w:szCs w:val="24"/>
          <w:lang w:val="en-US" w:eastAsia="es-MX"/>
        </w:rPr>
        <w:t>light</w:t>
      </w:r>
      <w:r w:rsidRPr="002B5E05">
        <w:rPr>
          <w:rFonts w:ascii="Book Antiqua" w:eastAsia="Times New Roman" w:hAnsi="Book Antiqua" w:cs="Times New Roman"/>
          <w:color w:val="333333"/>
          <w:sz w:val="24"/>
          <w:szCs w:val="24"/>
          <w:lang w:val="en-US" w:eastAsia="es-MX"/>
        </w:rPr>
        <w:t> of awareness is wisdom"</w:t>
      </w:r>
    </w:p>
    <w:p w:rsidR="002B5E05" w:rsidRPr="002B5E05" w:rsidRDefault="002B5E05" w:rsidP="002B5E05">
      <w:pPr>
        <w:shd w:val="clear" w:color="auto" w:fill="FFFFFF"/>
        <w:spacing w:after="0" w:line="240" w:lineRule="auto"/>
        <w:ind w:left="720"/>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lastRenderedPageBreak/>
        <w:t>6.  "</w:t>
      </w:r>
      <w:proofErr w:type="gramStart"/>
      <w:r w:rsidRPr="002B5E05">
        <w:rPr>
          <w:rFonts w:ascii="Book Antiqua" w:eastAsia="Times New Roman" w:hAnsi="Book Antiqua" w:cs="Times New Roman"/>
          <w:color w:val="333333"/>
          <w:sz w:val="24"/>
          <w:szCs w:val="24"/>
          <w:lang w:val="en-US" w:eastAsia="es-MX"/>
        </w:rPr>
        <w:t>turn</w:t>
      </w:r>
      <w:proofErr w:type="gramEnd"/>
      <w:r w:rsidRPr="002B5E05">
        <w:rPr>
          <w:rFonts w:ascii="Book Antiqua" w:eastAsia="Times New Roman" w:hAnsi="Book Antiqua" w:cs="Times New Roman"/>
          <w:color w:val="333333"/>
          <w:sz w:val="24"/>
          <w:szCs w:val="24"/>
          <w:lang w:val="en-US" w:eastAsia="es-MX"/>
        </w:rPr>
        <w:t xml:space="preserve"> the wheel of the channel and wind </w:t>
      </w:r>
      <w:r w:rsidRPr="002B5E05">
        <w:rPr>
          <w:rFonts w:ascii="Book Antiqua" w:eastAsia="Times New Roman" w:hAnsi="Book Antiqua" w:cs="Times New Roman"/>
          <w:b/>
          <w:bCs/>
          <w:color w:val="333333"/>
          <w:sz w:val="24"/>
          <w:szCs w:val="24"/>
          <w:lang w:val="en-US" w:eastAsia="es-MX"/>
        </w:rPr>
        <w:t>net</w:t>
      </w:r>
      <w:r w:rsidRPr="002B5E05">
        <w:rPr>
          <w:rFonts w:ascii="Book Antiqua" w:eastAsia="Times New Roman" w:hAnsi="Book Antiqua" w:cs="Times New Roman"/>
          <w:color w:val="333333"/>
          <w:sz w:val="24"/>
          <w:szCs w:val="24"/>
          <w:lang w:val="en-US" w:eastAsia="es-MX"/>
        </w:rPr>
        <w:t>"</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7.  "</w:t>
      </w:r>
      <w:proofErr w:type="gramStart"/>
      <w:r w:rsidRPr="002B5E05">
        <w:rPr>
          <w:rFonts w:ascii="Book Antiqua" w:eastAsia="Times New Roman" w:hAnsi="Book Antiqua" w:cs="Times New Roman"/>
          <w:color w:val="333333"/>
          <w:sz w:val="24"/>
          <w:szCs w:val="24"/>
          <w:lang w:val="en-US" w:eastAsia="es-MX"/>
        </w:rPr>
        <w:t>see</w:t>
      </w:r>
      <w:proofErr w:type="gramEnd"/>
      <w:r w:rsidRPr="002B5E05">
        <w:rPr>
          <w:rFonts w:ascii="Book Antiqua" w:eastAsia="Times New Roman" w:hAnsi="Book Antiqua" w:cs="Times New Roman"/>
          <w:color w:val="333333"/>
          <w:sz w:val="24"/>
          <w:szCs w:val="24"/>
          <w:lang w:val="en-US" w:eastAsia="es-MX"/>
        </w:rPr>
        <w:t xml:space="preserve"> the outer </w:t>
      </w:r>
      <w:r w:rsidRPr="002B5E05">
        <w:rPr>
          <w:rFonts w:ascii="Book Antiqua" w:eastAsia="Times New Roman" w:hAnsi="Book Antiqua" w:cs="Times New Roman"/>
          <w:b/>
          <w:bCs/>
          <w:color w:val="333333"/>
          <w:sz w:val="24"/>
          <w:szCs w:val="24"/>
          <w:lang w:val="en-US" w:eastAsia="es-MX"/>
        </w:rPr>
        <w:t>mirror</w:t>
      </w:r>
      <w:r w:rsidRPr="002B5E05">
        <w:rPr>
          <w:rFonts w:ascii="Book Antiqua" w:eastAsia="Times New Roman" w:hAnsi="Book Antiqua" w:cs="Times New Roman"/>
          <w:color w:val="333333"/>
          <w:sz w:val="24"/>
          <w:szCs w:val="24"/>
          <w:lang w:val="en-US" w:eastAsia="es-MX"/>
        </w:rPr>
        <w:t> equalizing taste" </w:t>
      </w:r>
    </w:p>
    <w:p w:rsidR="002B5E05" w:rsidRPr="002B5E05" w:rsidRDefault="002B5E05" w:rsidP="002B5E05">
      <w:pPr>
        <w:shd w:val="clear" w:color="auto" w:fill="FFFFFF"/>
        <w:spacing w:after="0" w:line="240" w:lineRule="auto"/>
        <w:ind w:left="720"/>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8.  "</w:t>
      </w:r>
      <w:proofErr w:type="gramStart"/>
      <w:r w:rsidRPr="002B5E05">
        <w:rPr>
          <w:rFonts w:ascii="Book Antiqua" w:eastAsia="Times New Roman" w:hAnsi="Book Antiqua" w:cs="Times New Roman"/>
          <w:color w:val="333333"/>
          <w:sz w:val="24"/>
          <w:szCs w:val="24"/>
          <w:lang w:val="en-US" w:eastAsia="es-MX"/>
        </w:rPr>
        <w:t>see</w:t>
      </w:r>
      <w:proofErr w:type="gramEnd"/>
      <w:r w:rsidRPr="002B5E05">
        <w:rPr>
          <w:rFonts w:ascii="Book Antiqua" w:eastAsia="Times New Roman" w:hAnsi="Book Antiqua" w:cs="Times New Roman"/>
          <w:color w:val="333333"/>
          <w:sz w:val="24"/>
          <w:szCs w:val="24"/>
          <w:lang w:val="en-US" w:eastAsia="es-MX"/>
        </w:rPr>
        <w:t xml:space="preserve"> the </w:t>
      </w:r>
      <w:proofErr w:type="spellStart"/>
      <w:r w:rsidRPr="002B5E05">
        <w:rPr>
          <w:rFonts w:ascii="Book Antiqua" w:eastAsia="Times New Roman" w:hAnsi="Book Antiqua" w:cs="Times New Roman"/>
          <w:color w:val="333333"/>
          <w:sz w:val="24"/>
          <w:szCs w:val="24"/>
          <w:lang w:val="en-US" w:eastAsia="es-MX"/>
        </w:rPr>
        <w:t>mahamudra</w:t>
      </w:r>
      <w:proofErr w:type="spellEnd"/>
      <w:r w:rsidRPr="002B5E05">
        <w:rPr>
          <w:rFonts w:ascii="Book Antiqua" w:eastAsia="Times New Roman" w:hAnsi="Book Antiqua" w:cs="Times New Roman"/>
          <w:color w:val="333333"/>
          <w:sz w:val="24"/>
          <w:szCs w:val="24"/>
          <w:lang w:val="en-US" w:eastAsia="es-MX"/>
        </w:rPr>
        <w:t xml:space="preserve"> [a seal?] </w:t>
      </w:r>
      <w:proofErr w:type="gramStart"/>
      <w:r w:rsidRPr="002B5E05">
        <w:rPr>
          <w:rFonts w:ascii="Book Antiqua" w:eastAsia="Times New Roman" w:hAnsi="Book Antiqua" w:cs="Times New Roman"/>
          <w:color w:val="333333"/>
          <w:sz w:val="24"/>
          <w:szCs w:val="24"/>
          <w:lang w:val="en-US" w:eastAsia="es-MX"/>
        </w:rPr>
        <w:t>of</w:t>
      </w:r>
      <w:proofErr w:type="gramEnd"/>
      <w:r w:rsidRPr="002B5E05">
        <w:rPr>
          <w:rFonts w:ascii="Book Antiqua" w:eastAsia="Times New Roman" w:hAnsi="Book Antiqua" w:cs="Times New Roman"/>
          <w:color w:val="333333"/>
          <w:sz w:val="24"/>
          <w:szCs w:val="24"/>
          <w:lang w:val="en-US" w:eastAsia="es-MX"/>
        </w:rPr>
        <w:t xml:space="preserve"> self-liberation"</w:t>
      </w:r>
    </w:p>
    <w:p w:rsidR="002B5E05" w:rsidRPr="002B5E05" w:rsidRDefault="002B5E05" w:rsidP="002B5E05">
      <w:pPr>
        <w:shd w:val="clear" w:color="auto" w:fill="FFFFFF"/>
        <w:spacing w:after="0"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 xml:space="preserve">          9.  </w:t>
      </w:r>
      <w:proofErr w:type="gramStart"/>
      <w:r w:rsidRPr="002B5E05">
        <w:rPr>
          <w:rFonts w:ascii="Book Antiqua" w:eastAsia="Times New Roman" w:hAnsi="Book Antiqua" w:cs="Times New Roman"/>
          <w:color w:val="333333"/>
          <w:sz w:val="24"/>
          <w:szCs w:val="24"/>
          <w:lang w:val="en-US" w:eastAsia="es-MX"/>
        </w:rPr>
        <w:t>hold</w:t>
      </w:r>
      <w:proofErr w:type="gramEnd"/>
      <w:r w:rsidRPr="002B5E05">
        <w:rPr>
          <w:rFonts w:ascii="Book Antiqua" w:eastAsia="Times New Roman" w:hAnsi="Book Antiqua" w:cs="Times New Roman"/>
          <w:color w:val="333333"/>
          <w:sz w:val="24"/>
          <w:szCs w:val="24"/>
          <w:lang w:val="en-US" w:eastAsia="es-MX"/>
        </w:rPr>
        <w:t xml:space="preserve"> "the </w:t>
      </w:r>
      <w:r w:rsidRPr="002B5E05">
        <w:rPr>
          <w:rFonts w:ascii="Book Antiqua" w:eastAsia="Times New Roman" w:hAnsi="Book Antiqua" w:cs="Times New Roman"/>
          <w:b/>
          <w:bCs/>
          <w:color w:val="333333"/>
          <w:sz w:val="24"/>
          <w:szCs w:val="24"/>
          <w:lang w:val="en-US" w:eastAsia="es-MX"/>
        </w:rPr>
        <w:t>jewel</w:t>
      </w:r>
      <w:r w:rsidRPr="002B5E05">
        <w:rPr>
          <w:rFonts w:ascii="Book Antiqua" w:eastAsia="Times New Roman" w:hAnsi="Book Antiqua" w:cs="Times New Roman"/>
          <w:color w:val="333333"/>
          <w:sz w:val="24"/>
          <w:szCs w:val="24"/>
          <w:lang w:val="en-US" w:eastAsia="es-MX"/>
        </w:rPr>
        <w:t> of great-bliss speech"</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s-MX" w:eastAsia="es-MX"/>
        </w:rPr>
      </w:pPr>
      <w:r w:rsidRPr="002B5E05">
        <w:rPr>
          <w:rFonts w:ascii="Book Antiqua" w:eastAsia="Times New Roman" w:hAnsi="Book Antiqua" w:cs="Times New Roman"/>
          <w:color w:val="333333"/>
          <w:sz w:val="24"/>
          <w:szCs w:val="24"/>
          <w:lang w:val="en-US" w:eastAsia="es-MX"/>
        </w:rPr>
        <w:t>And that, according to the </w:t>
      </w:r>
      <w:proofErr w:type="spellStart"/>
      <w:r w:rsidR="009156E0" w:rsidRPr="002B5E05">
        <w:rPr>
          <w:rFonts w:ascii="Book Antiqua" w:eastAsia="Times New Roman" w:hAnsi="Book Antiqua" w:cs="Times New Roman"/>
          <w:color w:val="333333"/>
          <w:sz w:val="24"/>
          <w:szCs w:val="24"/>
          <w:lang w:val="es-MX" w:eastAsia="es-MX"/>
        </w:rPr>
        <w:fldChar w:fldCharType="begin"/>
      </w:r>
      <w:r w:rsidRPr="002B5E05">
        <w:rPr>
          <w:rFonts w:ascii="Book Antiqua" w:eastAsia="Times New Roman" w:hAnsi="Book Antiqua" w:cs="Times New Roman"/>
          <w:color w:val="333333"/>
          <w:sz w:val="24"/>
          <w:szCs w:val="24"/>
          <w:lang w:val="en-US" w:eastAsia="es-MX"/>
        </w:rPr>
        <w:instrText xml:space="preserve"> HYPERLINK "http://www.khandro.net/dakini_orders.htm" \l "Drikung Kagyu" </w:instrText>
      </w:r>
      <w:r w:rsidR="009156E0" w:rsidRPr="002B5E05">
        <w:rPr>
          <w:rFonts w:ascii="Book Antiqua" w:eastAsia="Times New Roman" w:hAnsi="Book Antiqua" w:cs="Times New Roman"/>
          <w:color w:val="333333"/>
          <w:sz w:val="24"/>
          <w:szCs w:val="24"/>
          <w:lang w:val="es-MX" w:eastAsia="es-MX"/>
        </w:rPr>
        <w:fldChar w:fldCharType="separate"/>
      </w:r>
      <w:r w:rsidRPr="002B5E05">
        <w:rPr>
          <w:rFonts w:ascii="Book Antiqua" w:eastAsia="Times New Roman" w:hAnsi="Book Antiqua" w:cs="Times New Roman"/>
          <w:color w:val="CC6633"/>
          <w:sz w:val="24"/>
          <w:szCs w:val="24"/>
          <w:u w:val="single"/>
          <w:lang w:val="en-US" w:eastAsia="es-MX"/>
        </w:rPr>
        <w:t>Drikung</w:t>
      </w:r>
      <w:proofErr w:type="spellEnd"/>
      <w:r w:rsidRPr="002B5E05">
        <w:rPr>
          <w:rFonts w:ascii="Book Antiqua" w:eastAsia="Times New Roman" w:hAnsi="Book Antiqua" w:cs="Times New Roman"/>
          <w:color w:val="CC6633"/>
          <w:sz w:val="24"/>
          <w:szCs w:val="24"/>
          <w:u w:val="single"/>
          <w:lang w:val="en-US" w:eastAsia="es-MX"/>
        </w:rPr>
        <w:t xml:space="preserve"> </w:t>
      </w:r>
      <w:proofErr w:type="spellStart"/>
      <w:r w:rsidRPr="002B5E05">
        <w:rPr>
          <w:rFonts w:ascii="Book Antiqua" w:eastAsia="Times New Roman" w:hAnsi="Book Antiqua" w:cs="Times New Roman"/>
          <w:color w:val="CC6633"/>
          <w:sz w:val="24"/>
          <w:szCs w:val="24"/>
          <w:u w:val="single"/>
          <w:lang w:val="en-US" w:eastAsia="es-MX"/>
        </w:rPr>
        <w:t>Kagyu</w:t>
      </w:r>
      <w:proofErr w:type="spellEnd"/>
      <w:r w:rsidR="009156E0" w:rsidRPr="002B5E05">
        <w:rPr>
          <w:rFonts w:ascii="Book Antiqua" w:eastAsia="Times New Roman" w:hAnsi="Book Antiqua" w:cs="Times New Roman"/>
          <w:color w:val="333333"/>
          <w:sz w:val="24"/>
          <w:szCs w:val="24"/>
          <w:lang w:val="es-MX" w:eastAsia="es-MX"/>
        </w:rPr>
        <w:fldChar w:fldCharType="end"/>
      </w:r>
      <w:r w:rsidRPr="002B5E05">
        <w:rPr>
          <w:rFonts w:ascii="Book Antiqua" w:eastAsia="Times New Roman" w:hAnsi="Book Antiqua" w:cs="Times New Roman"/>
          <w:color w:val="333333"/>
          <w:sz w:val="24"/>
          <w:szCs w:val="24"/>
          <w:lang w:val="en-US" w:eastAsia="es-MX"/>
        </w:rPr>
        <w:t xml:space="preserve">, is "how </w:t>
      </w:r>
      <w:proofErr w:type="spellStart"/>
      <w:r w:rsidRPr="002B5E05">
        <w:rPr>
          <w:rFonts w:ascii="Book Antiqua" w:eastAsia="Times New Roman" w:hAnsi="Book Antiqua" w:cs="Times New Roman"/>
          <w:color w:val="333333"/>
          <w:sz w:val="24"/>
          <w:szCs w:val="24"/>
          <w:lang w:val="en-US" w:eastAsia="es-MX"/>
        </w:rPr>
        <w:t>Tilopa</w:t>
      </w:r>
      <w:proofErr w:type="spellEnd"/>
      <w:r w:rsidRPr="002B5E05">
        <w:rPr>
          <w:rFonts w:ascii="Book Antiqua" w:eastAsia="Times New Roman" w:hAnsi="Book Antiqua" w:cs="Times New Roman"/>
          <w:color w:val="333333"/>
          <w:sz w:val="24"/>
          <w:szCs w:val="24"/>
          <w:lang w:val="en-US" w:eastAsia="es-MX"/>
        </w:rPr>
        <w:t xml:space="preserve"> as a human being over- powered the </w:t>
      </w:r>
      <w:proofErr w:type="spellStart"/>
      <w:r w:rsidRPr="002B5E05">
        <w:rPr>
          <w:rFonts w:ascii="Book Antiqua" w:eastAsia="Times New Roman" w:hAnsi="Book Antiqua" w:cs="Times New Roman"/>
          <w:color w:val="333333"/>
          <w:sz w:val="24"/>
          <w:szCs w:val="24"/>
          <w:lang w:val="en-US" w:eastAsia="es-MX"/>
        </w:rPr>
        <w:t>Dakinis</w:t>
      </w:r>
      <w:proofErr w:type="spellEnd"/>
      <w:r w:rsidRPr="002B5E05">
        <w:rPr>
          <w:rFonts w:ascii="Book Antiqua" w:eastAsia="Times New Roman" w:hAnsi="Book Antiqua" w:cs="Times New Roman"/>
          <w:color w:val="333333"/>
          <w:sz w:val="24"/>
          <w:szCs w:val="24"/>
          <w:lang w:val="en-US" w:eastAsia="es-MX"/>
        </w:rPr>
        <w:t>, and how he received the teachings</w:t>
      </w:r>
      <w:proofErr w:type="gramStart"/>
      <w:r w:rsidRPr="002B5E05">
        <w:rPr>
          <w:rFonts w:ascii="Book Antiqua" w:eastAsia="Times New Roman" w:hAnsi="Book Antiqua" w:cs="Times New Roman"/>
          <w:color w:val="333333"/>
          <w:sz w:val="24"/>
          <w:szCs w:val="24"/>
          <w:lang w:val="en-US" w:eastAsia="es-MX"/>
        </w:rPr>
        <w:t xml:space="preserve">. </w:t>
      </w:r>
      <w:r w:rsidRPr="002B5E05">
        <w:rPr>
          <w:rFonts w:ascii="Book Antiqua" w:eastAsia="Times New Roman" w:hAnsi="Book Antiqua" w:cs="Times New Roman"/>
          <w:color w:val="333333"/>
          <w:sz w:val="24"/>
          <w:szCs w:val="24"/>
          <w:lang w:val="es-MX" w:eastAsia="es-MX"/>
        </w:rPr>
        <w:t>"</w:t>
      </w:r>
      <w:proofErr w:type="gramEnd"/>
    </w:p>
    <w:p w:rsidR="002B5E05" w:rsidRPr="002B5E05" w:rsidRDefault="002B5E05" w:rsidP="002B5E05">
      <w:pPr>
        <w:shd w:val="clear" w:color="auto" w:fill="FFFFFF"/>
        <w:spacing w:before="100" w:beforeAutospacing="1" w:after="100" w:afterAutospacing="1" w:line="240" w:lineRule="auto"/>
        <w:outlineLvl w:val="2"/>
        <w:rPr>
          <w:rFonts w:ascii="Book Antiqua" w:eastAsia="Times New Roman" w:hAnsi="Book Antiqua" w:cs="Times New Roman"/>
          <w:color w:val="000000"/>
          <w:sz w:val="24"/>
          <w:szCs w:val="24"/>
          <w:lang w:val="es-MX" w:eastAsia="es-MX"/>
        </w:rPr>
      </w:pPr>
      <w:r w:rsidRPr="002B5E05">
        <w:rPr>
          <w:rFonts w:ascii="Book Antiqua" w:eastAsia="Times New Roman" w:hAnsi="Book Antiqua" w:cs="Times New Roman"/>
          <w:color w:val="000000"/>
          <w:sz w:val="24"/>
          <w:szCs w:val="24"/>
          <w:lang w:val="es-MX" w:eastAsia="es-MX"/>
        </w:rPr>
        <w:t xml:space="preserve">Consorts of </w:t>
      </w:r>
      <w:proofErr w:type="spellStart"/>
      <w:r w:rsidRPr="002B5E05">
        <w:rPr>
          <w:rFonts w:ascii="Book Antiqua" w:eastAsia="Times New Roman" w:hAnsi="Book Antiqua" w:cs="Times New Roman"/>
          <w:color w:val="000000"/>
          <w:sz w:val="24"/>
          <w:szCs w:val="24"/>
          <w:lang w:val="es-MX" w:eastAsia="es-MX"/>
        </w:rPr>
        <w:t>Transcendent</w:t>
      </w:r>
      <w:proofErr w:type="spellEnd"/>
      <w:r w:rsidRPr="002B5E05">
        <w:rPr>
          <w:rFonts w:ascii="Book Antiqua" w:eastAsia="Times New Roman" w:hAnsi="Book Antiqua" w:cs="Times New Roman"/>
          <w:color w:val="000000"/>
          <w:sz w:val="24"/>
          <w:szCs w:val="24"/>
          <w:lang w:val="es-MX" w:eastAsia="es-MX"/>
        </w:rPr>
        <w:t xml:space="preserve"> </w:t>
      </w:r>
      <w:proofErr w:type="spellStart"/>
      <w:r w:rsidRPr="002B5E05">
        <w:rPr>
          <w:rFonts w:ascii="Book Antiqua" w:eastAsia="Times New Roman" w:hAnsi="Book Antiqua" w:cs="Times New Roman"/>
          <w:color w:val="000000"/>
          <w:sz w:val="24"/>
          <w:szCs w:val="24"/>
          <w:lang w:val="es-MX" w:eastAsia="es-MX"/>
        </w:rPr>
        <w:t>Buddhas</w:t>
      </w:r>
      <w:proofErr w:type="spellEnd"/>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Tibetan Buddhism acknowledges, besides </w:t>
      </w:r>
      <w:hyperlink r:id="rId59" w:history="1">
        <w:r w:rsidRPr="002B5E05">
          <w:rPr>
            <w:rFonts w:ascii="Book Antiqua" w:eastAsia="Times New Roman" w:hAnsi="Book Antiqua" w:cs="Times New Roman"/>
            <w:color w:val="CC6633"/>
            <w:sz w:val="24"/>
            <w:szCs w:val="24"/>
            <w:u w:val="single"/>
            <w:lang w:val="en-US" w:eastAsia="es-MX"/>
          </w:rPr>
          <w:t>the historical Buddha </w:t>
        </w:r>
      </w:hyperlink>
      <w:r w:rsidRPr="002B5E05">
        <w:rPr>
          <w:rFonts w:ascii="Book Antiqua" w:eastAsia="Times New Roman" w:hAnsi="Book Antiqua" w:cs="Times New Roman"/>
          <w:color w:val="333333"/>
          <w:sz w:val="24"/>
          <w:szCs w:val="24"/>
          <w:lang w:val="en-US" w:eastAsia="es-MX"/>
        </w:rPr>
        <w:t xml:space="preserve">Siddhartha Gautama </w:t>
      </w:r>
      <w:proofErr w:type="spellStart"/>
      <w:r w:rsidRPr="002B5E05">
        <w:rPr>
          <w:rFonts w:ascii="Book Antiqua" w:eastAsia="Times New Roman" w:hAnsi="Book Antiqua" w:cs="Times New Roman"/>
          <w:color w:val="333333"/>
          <w:sz w:val="24"/>
          <w:szCs w:val="24"/>
          <w:lang w:val="en-US" w:eastAsia="es-MX"/>
        </w:rPr>
        <w:t>Shakyamuni</w:t>
      </w:r>
      <w:proofErr w:type="spellEnd"/>
      <w:r w:rsidRPr="002B5E05">
        <w:rPr>
          <w:rFonts w:ascii="Book Antiqua" w:eastAsia="Times New Roman" w:hAnsi="Book Antiqua" w:cs="Times New Roman"/>
          <w:color w:val="333333"/>
          <w:sz w:val="24"/>
          <w:szCs w:val="24"/>
          <w:lang w:val="en-US" w:eastAsia="es-MX"/>
        </w:rPr>
        <w:t xml:space="preserve"> (532-486 BCE) other </w:t>
      </w:r>
      <w:proofErr w:type="spellStart"/>
      <w:proofErr w:type="gramStart"/>
      <w:r w:rsidRPr="002B5E05">
        <w:rPr>
          <w:rFonts w:ascii="Book Antiqua" w:eastAsia="Times New Roman" w:hAnsi="Book Antiqua" w:cs="Times New Roman"/>
          <w:i/>
          <w:iCs/>
          <w:color w:val="333333"/>
          <w:sz w:val="24"/>
          <w:szCs w:val="24"/>
          <w:lang w:val="en-US" w:eastAsia="es-MX"/>
        </w:rPr>
        <w:t>buddha</w:t>
      </w:r>
      <w:r w:rsidRPr="002B5E05">
        <w:rPr>
          <w:rFonts w:ascii="Book Antiqua" w:eastAsia="Times New Roman" w:hAnsi="Book Antiqua" w:cs="Times New Roman"/>
          <w:color w:val="333333"/>
          <w:sz w:val="24"/>
          <w:szCs w:val="24"/>
          <w:lang w:val="en-US" w:eastAsia="es-MX"/>
        </w:rPr>
        <w:t>s</w:t>
      </w:r>
      <w:proofErr w:type="spellEnd"/>
      <w:proofErr w:type="gramEnd"/>
      <w:r w:rsidRPr="002B5E05">
        <w:rPr>
          <w:rFonts w:ascii="Book Antiqua" w:eastAsia="Times New Roman" w:hAnsi="Book Antiqua" w:cs="Times New Roman"/>
          <w:color w:val="333333"/>
          <w:sz w:val="24"/>
          <w:szCs w:val="24"/>
          <w:lang w:val="en-US" w:eastAsia="es-MX"/>
        </w:rPr>
        <w:t xml:space="preserve"> (awakened ones/fully aware ones) of the past and the future. At the ultimate level of reality there are </w:t>
      </w:r>
      <w:hyperlink r:id="rId60" w:history="1">
        <w:r w:rsidRPr="002B5E05">
          <w:rPr>
            <w:rFonts w:ascii="Book Antiqua" w:eastAsia="Times New Roman" w:hAnsi="Book Antiqua" w:cs="Times New Roman"/>
            <w:color w:val="CC6633"/>
            <w:sz w:val="24"/>
            <w:szCs w:val="24"/>
            <w:u w:val="single"/>
            <w:lang w:val="en-US" w:eastAsia="es-MX"/>
          </w:rPr>
          <w:t xml:space="preserve">transcendental </w:t>
        </w:r>
        <w:proofErr w:type="spellStart"/>
        <w:proofErr w:type="gramStart"/>
        <w:r w:rsidRPr="002B5E05">
          <w:rPr>
            <w:rFonts w:ascii="Book Antiqua" w:eastAsia="Times New Roman" w:hAnsi="Book Antiqua" w:cs="Times New Roman"/>
            <w:color w:val="CC6633"/>
            <w:sz w:val="24"/>
            <w:szCs w:val="24"/>
            <w:u w:val="single"/>
            <w:lang w:val="en-US" w:eastAsia="es-MX"/>
          </w:rPr>
          <w:t>buddhas</w:t>
        </w:r>
        <w:proofErr w:type="spellEnd"/>
        <w:proofErr w:type="gramEnd"/>
      </w:hyperlink>
      <w:r w:rsidRPr="002B5E05">
        <w:rPr>
          <w:rFonts w:ascii="Book Antiqua" w:eastAsia="Times New Roman" w:hAnsi="Book Antiqua" w:cs="Times New Roman"/>
          <w:color w:val="333333"/>
          <w:sz w:val="24"/>
          <w:szCs w:val="24"/>
          <w:lang w:val="en-US" w:eastAsia="es-MX"/>
        </w:rPr>
        <w:t>.  These are thought of as</w:t>
      </w:r>
      <w:hyperlink r:id="rId61" w:history="1">
        <w:r w:rsidRPr="002B5E05">
          <w:rPr>
            <w:rFonts w:ascii="Book Antiqua" w:eastAsia="Times New Roman" w:hAnsi="Book Antiqua" w:cs="Times New Roman"/>
            <w:color w:val="CC6633"/>
            <w:sz w:val="24"/>
            <w:szCs w:val="24"/>
            <w:u w:val="single"/>
            <w:lang w:val="en-US" w:eastAsia="es-MX"/>
          </w:rPr>
          <w:t> five</w:t>
        </w:r>
      </w:hyperlink>
      <w:r w:rsidRPr="002B5E05">
        <w:rPr>
          <w:rFonts w:ascii="Book Antiqua" w:eastAsia="Times New Roman" w:hAnsi="Book Antiqua" w:cs="Times New Roman"/>
          <w:color w:val="333333"/>
          <w:sz w:val="24"/>
          <w:szCs w:val="24"/>
          <w:lang w:val="en-US" w:eastAsia="es-MX"/>
        </w:rPr>
        <w:t xml:space="preserve"> families or categories of </w:t>
      </w:r>
      <w:proofErr w:type="spellStart"/>
      <w:proofErr w:type="gramStart"/>
      <w:r w:rsidRPr="002B5E05">
        <w:rPr>
          <w:rFonts w:ascii="Book Antiqua" w:eastAsia="Times New Roman" w:hAnsi="Book Antiqua" w:cs="Times New Roman"/>
          <w:color w:val="333333"/>
          <w:sz w:val="24"/>
          <w:szCs w:val="24"/>
          <w:lang w:val="en-US" w:eastAsia="es-MX"/>
        </w:rPr>
        <w:t>buddhas</w:t>
      </w:r>
      <w:proofErr w:type="spellEnd"/>
      <w:proofErr w:type="gramEnd"/>
      <w:r w:rsidRPr="002B5E05">
        <w:rPr>
          <w:rFonts w:ascii="Book Antiqua" w:eastAsia="Times New Roman" w:hAnsi="Book Antiqua" w:cs="Times New Roman"/>
          <w:color w:val="333333"/>
          <w:sz w:val="24"/>
          <w:szCs w:val="24"/>
          <w:lang w:val="en-US" w:eastAsia="es-MX"/>
        </w:rPr>
        <w:t>.  </w:t>
      </w:r>
    </w:p>
    <w:p w:rsidR="002B5E05" w:rsidRPr="002B5E05" w:rsidRDefault="002B5E05" w:rsidP="002B5E05">
      <w:pPr>
        <w:shd w:val="clear" w:color="auto" w:fill="FFFFFF"/>
        <w:spacing w:before="100" w:beforeAutospacing="1" w:after="100" w:afterAutospacing="1" w:line="240" w:lineRule="auto"/>
        <w:rPr>
          <w:rFonts w:ascii="Book Antiqua" w:eastAsia="Times New Roman" w:hAnsi="Book Antiqua" w:cs="Times New Roman"/>
          <w:color w:val="333333"/>
          <w:sz w:val="24"/>
          <w:szCs w:val="24"/>
          <w:lang w:val="en-US" w:eastAsia="es-MX"/>
        </w:rPr>
      </w:pPr>
      <w:r w:rsidRPr="002B5E05">
        <w:rPr>
          <w:rFonts w:ascii="Book Antiqua" w:eastAsia="Times New Roman" w:hAnsi="Book Antiqua" w:cs="Times New Roman"/>
          <w:color w:val="333333"/>
          <w:sz w:val="24"/>
          <w:szCs w:val="24"/>
          <w:lang w:val="en-US" w:eastAsia="es-MX"/>
        </w:rPr>
        <w:t>Their female consorts are regarded as "enlightened wisdom" which, paired with the male aspect or "skillful means," give rise to the enlightened compassionate activity of the universe(s).  Hence there are</w:t>
      </w:r>
      <w:hyperlink r:id="rId62" w:history="1">
        <w:r w:rsidRPr="002B5E05">
          <w:rPr>
            <w:rFonts w:ascii="Book Antiqua" w:eastAsia="Times New Roman" w:hAnsi="Book Antiqua" w:cs="Times New Roman"/>
            <w:color w:val="CC6633"/>
            <w:sz w:val="24"/>
            <w:szCs w:val="24"/>
            <w:u w:val="single"/>
            <w:lang w:val="en-US" w:eastAsia="es-MX"/>
          </w:rPr>
          <w:t xml:space="preserve"> 5 major corresponding </w:t>
        </w:r>
        <w:proofErr w:type="spellStart"/>
        <w:r w:rsidRPr="002B5E05">
          <w:rPr>
            <w:rFonts w:ascii="Book Antiqua" w:eastAsia="Times New Roman" w:hAnsi="Book Antiqua" w:cs="Times New Roman"/>
            <w:color w:val="CC6633"/>
            <w:sz w:val="24"/>
            <w:szCs w:val="24"/>
            <w:u w:val="single"/>
            <w:lang w:val="en-US" w:eastAsia="es-MX"/>
          </w:rPr>
          <w:t>dakinis</w:t>
        </w:r>
        <w:proofErr w:type="spellEnd"/>
      </w:hyperlink>
      <w:r w:rsidRPr="002B5E05">
        <w:rPr>
          <w:rFonts w:ascii="Book Antiqua" w:eastAsia="Times New Roman" w:hAnsi="Book Antiqua" w:cs="Times New Roman"/>
          <w:color w:val="333333"/>
          <w:sz w:val="24"/>
          <w:szCs w:val="24"/>
          <w:lang w:val="en-US" w:eastAsia="es-MX"/>
        </w:rPr>
        <w:t xml:space="preserve">: </w:t>
      </w:r>
      <w:proofErr w:type="spellStart"/>
      <w:r w:rsidRPr="002B5E05">
        <w:rPr>
          <w:rFonts w:ascii="Book Antiqua" w:eastAsia="Times New Roman" w:hAnsi="Book Antiqua" w:cs="Times New Roman"/>
          <w:color w:val="333333"/>
          <w:sz w:val="24"/>
          <w:szCs w:val="24"/>
          <w:lang w:val="en-US" w:eastAsia="es-MX"/>
        </w:rPr>
        <w:t>Padma-Dakini</w:t>
      </w:r>
      <w:proofErr w:type="spellEnd"/>
      <w:r w:rsidRPr="002B5E05">
        <w:rPr>
          <w:rFonts w:ascii="Book Antiqua" w:eastAsia="Times New Roman" w:hAnsi="Book Antiqua" w:cs="Times New Roman"/>
          <w:color w:val="333333"/>
          <w:sz w:val="24"/>
          <w:szCs w:val="24"/>
          <w:lang w:val="en-US" w:eastAsia="es-MX"/>
        </w:rPr>
        <w:t>, Buddha-</w:t>
      </w:r>
      <w:proofErr w:type="spellStart"/>
      <w:r w:rsidRPr="002B5E05">
        <w:rPr>
          <w:rFonts w:ascii="Book Antiqua" w:eastAsia="Times New Roman" w:hAnsi="Book Antiqua" w:cs="Times New Roman"/>
          <w:color w:val="333333"/>
          <w:sz w:val="24"/>
          <w:szCs w:val="24"/>
          <w:lang w:val="en-US" w:eastAsia="es-MX"/>
        </w:rPr>
        <w:t>Dakini</w:t>
      </w:r>
      <w:proofErr w:type="spellEnd"/>
      <w:r w:rsidRPr="002B5E05">
        <w:rPr>
          <w:rFonts w:ascii="Book Antiqua" w:eastAsia="Times New Roman" w:hAnsi="Book Antiqua" w:cs="Times New Roman"/>
          <w:color w:val="333333"/>
          <w:sz w:val="24"/>
          <w:szCs w:val="24"/>
          <w:lang w:val="en-US" w:eastAsia="es-MX"/>
        </w:rPr>
        <w:t xml:space="preserve">, </w:t>
      </w:r>
      <w:proofErr w:type="spellStart"/>
      <w:r w:rsidRPr="002B5E05">
        <w:rPr>
          <w:rFonts w:ascii="Book Antiqua" w:eastAsia="Times New Roman" w:hAnsi="Book Antiqua" w:cs="Times New Roman"/>
          <w:color w:val="333333"/>
          <w:sz w:val="24"/>
          <w:szCs w:val="24"/>
          <w:lang w:val="en-US" w:eastAsia="es-MX"/>
        </w:rPr>
        <w:t>Ratna-Dakini</w:t>
      </w:r>
      <w:proofErr w:type="spellEnd"/>
      <w:r w:rsidRPr="002B5E05">
        <w:rPr>
          <w:rFonts w:ascii="Book Antiqua" w:eastAsia="Times New Roman" w:hAnsi="Book Antiqua" w:cs="Times New Roman"/>
          <w:color w:val="333333"/>
          <w:sz w:val="24"/>
          <w:szCs w:val="24"/>
          <w:lang w:val="en-US" w:eastAsia="es-MX"/>
        </w:rPr>
        <w:t>, Karma-</w:t>
      </w:r>
      <w:proofErr w:type="spellStart"/>
      <w:r w:rsidRPr="002B5E05">
        <w:rPr>
          <w:rFonts w:ascii="Book Antiqua" w:eastAsia="Times New Roman" w:hAnsi="Book Antiqua" w:cs="Times New Roman"/>
          <w:color w:val="333333"/>
          <w:sz w:val="24"/>
          <w:szCs w:val="24"/>
          <w:lang w:val="en-US" w:eastAsia="es-MX"/>
        </w:rPr>
        <w:t>Dakini</w:t>
      </w:r>
      <w:proofErr w:type="spellEnd"/>
      <w:r w:rsidRPr="002B5E05">
        <w:rPr>
          <w:rFonts w:ascii="Book Antiqua" w:eastAsia="Times New Roman" w:hAnsi="Book Antiqua" w:cs="Times New Roman"/>
          <w:color w:val="333333"/>
          <w:sz w:val="24"/>
          <w:szCs w:val="24"/>
          <w:lang w:val="en-US" w:eastAsia="es-MX"/>
        </w:rPr>
        <w:t xml:space="preserve">, and </w:t>
      </w:r>
      <w:proofErr w:type="spellStart"/>
      <w:r w:rsidRPr="002B5E05">
        <w:rPr>
          <w:rFonts w:ascii="Book Antiqua" w:eastAsia="Times New Roman" w:hAnsi="Book Antiqua" w:cs="Times New Roman"/>
          <w:color w:val="333333"/>
          <w:sz w:val="24"/>
          <w:szCs w:val="24"/>
          <w:lang w:val="en-US" w:eastAsia="es-MX"/>
        </w:rPr>
        <w:t>Vajra-Dakini</w:t>
      </w:r>
      <w:proofErr w:type="spellEnd"/>
      <w:r w:rsidRPr="002B5E05">
        <w:rPr>
          <w:rFonts w:ascii="Book Antiqua" w:eastAsia="Times New Roman" w:hAnsi="Book Antiqua" w:cs="Times New Roman"/>
          <w:color w:val="333333"/>
          <w:sz w:val="24"/>
          <w:szCs w:val="24"/>
          <w:lang w:val="en-US" w:eastAsia="es-MX"/>
        </w:rPr>
        <w:t xml:space="preserve"> or </w:t>
      </w:r>
      <w:proofErr w:type="spellStart"/>
      <w:r w:rsidRPr="002B5E05">
        <w:rPr>
          <w:rFonts w:ascii="Book Antiqua" w:eastAsia="Times New Roman" w:hAnsi="Book Antiqua" w:cs="Times New Roman"/>
          <w:color w:val="333333"/>
          <w:sz w:val="24"/>
          <w:szCs w:val="24"/>
          <w:lang w:val="en-US" w:eastAsia="es-MX"/>
        </w:rPr>
        <w:t>Vishva-Dakini</w:t>
      </w:r>
      <w:proofErr w:type="spellEnd"/>
      <w:r w:rsidRPr="002B5E05">
        <w:rPr>
          <w:rFonts w:ascii="Book Antiqua" w:eastAsia="Times New Roman" w:hAnsi="Book Antiqua" w:cs="Times New Roman"/>
          <w:color w:val="333333"/>
          <w:sz w:val="24"/>
          <w:szCs w:val="24"/>
          <w:lang w:val="en-US" w:eastAsia="es-MX"/>
        </w:rPr>
        <w:t xml:space="preserve"> (</w:t>
      </w:r>
      <w:proofErr w:type="spellStart"/>
      <w:r w:rsidRPr="002B5E05">
        <w:rPr>
          <w:rFonts w:ascii="Book Antiqua" w:eastAsia="Times New Roman" w:hAnsi="Book Antiqua" w:cs="Times New Roman"/>
          <w:color w:val="333333"/>
          <w:sz w:val="24"/>
          <w:szCs w:val="24"/>
          <w:lang w:val="en-US" w:eastAsia="es-MX"/>
        </w:rPr>
        <w:t>vajra</w:t>
      </w:r>
      <w:proofErr w:type="spellEnd"/>
      <w:r w:rsidRPr="002B5E05">
        <w:rPr>
          <w:rFonts w:ascii="Book Antiqua" w:eastAsia="Times New Roman" w:hAnsi="Book Antiqua" w:cs="Times New Roman"/>
          <w:color w:val="333333"/>
          <w:sz w:val="24"/>
          <w:szCs w:val="24"/>
          <w:lang w:val="en-US" w:eastAsia="es-MX"/>
        </w:rPr>
        <w:t xml:space="preserve">-cross </w:t>
      </w:r>
      <w:proofErr w:type="spellStart"/>
      <w:r w:rsidRPr="002B5E05">
        <w:rPr>
          <w:rFonts w:ascii="Book Antiqua" w:eastAsia="Times New Roman" w:hAnsi="Book Antiqua" w:cs="Times New Roman"/>
          <w:color w:val="333333"/>
          <w:sz w:val="24"/>
          <w:szCs w:val="24"/>
          <w:lang w:val="en-US" w:eastAsia="es-MX"/>
        </w:rPr>
        <w:t>dakini</w:t>
      </w:r>
      <w:proofErr w:type="spellEnd"/>
      <w:r w:rsidRPr="002B5E05">
        <w:rPr>
          <w:rFonts w:ascii="Book Antiqua" w:eastAsia="Times New Roman" w:hAnsi="Book Antiqua" w:cs="Times New Roman"/>
          <w:color w:val="333333"/>
          <w:sz w:val="24"/>
          <w:szCs w:val="24"/>
          <w:lang w:val="en-US" w:eastAsia="es-MX"/>
        </w:rPr>
        <w:t>.)</w:t>
      </w:r>
    </w:p>
    <w:p w:rsidR="002B5E05" w:rsidRDefault="002B5E05">
      <w:pPr>
        <w:rPr>
          <w:lang w:val="en-US"/>
        </w:rPr>
      </w:pPr>
    </w:p>
    <w:tbl>
      <w:tblPr>
        <w:tblW w:w="8647" w:type="dxa"/>
        <w:tblCellSpacing w:w="0" w:type="dxa"/>
        <w:tblBorders>
          <w:top w:val="outset" w:sz="18" w:space="0" w:color="333333"/>
          <w:left w:val="outset" w:sz="18" w:space="0" w:color="333333"/>
          <w:bottom w:val="outset" w:sz="18" w:space="0" w:color="333333"/>
          <w:right w:val="outset" w:sz="18" w:space="0" w:color="333333"/>
        </w:tblBorders>
        <w:shd w:val="clear" w:color="auto" w:fill="FFFFFF"/>
        <w:tblLayout w:type="fixed"/>
        <w:tblCellMar>
          <w:left w:w="0" w:type="dxa"/>
          <w:right w:w="0" w:type="dxa"/>
        </w:tblCellMar>
        <w:tblLook w:val="04A0"/>
      </w:tblPr>
      <w:tblGrid>
        <w:gridCol w:w="1701"/>
        <w:gridCol w:w="1843"/>
        <w:gridCol w:w="1701"/>
        <w:gridCol w:w="1701"/>
        <w:gridCol w:w="1701"/>
      </w:tblGrid>
      <w:tr w:rsidR="0020271D" w:rsidRPr="00E24C9F" w:rsidTr="0020271D">
        <w:trPr>
          <w:trHeight w:val="1146"/>
          <w:tblCellSpacing w:w="0" w:type="dxa"/>
        </w:trPr>
        <w:tc>
          <w:tcPr>
            <w:tcW w:w="8647" w:type="dxa"/>
            <w:gridSpan w:val="5"/>
            <w:tcBorders>
              <w:top w:val="nil"/>
              <w:left w:val="nil"/>
              <w:bottom w:val="nil"/>
              <w:right w:val="nil"/>
            </w:tcBorders>
            <w:shd w:val="clear" w:color="auto" w:fill="FFFFFF"/>
            <w:vAlign w:val="center"/>
            <w:hideMark/>
          </w:tcPr>
          <w:p w:rsidR="0020271D" w:rsidRPr="0020271D" w:rsidRDefault="0020271D" w:rsidP="0020271D">
            <w:pPr>
              <w:spacing w:before="100" w:beforeAutospacing="1" w:after="100" w:afterAutospacing="1" w:line="240" w:lineRule="auto"/>
              <w:outlineLvl w:val="2"/>
              <w:rPr>
                <w:rFonts w:ascii="Book Antiqua" w:eastAsia="Times New Roman" w:hAnsi="Book Antiqua" w:cs="Arial"/>
                <w:color w:val="000000"/>
                <w:sz w:val="28"/>
                <w:szCs w:val="28"/>
                <w:lang w:val="en-US" w:eastAsia="es-MX"/>
              </w:rPr>
            </w:pPr>
            <w:r>
              <w:rPr>
                <w:rFonts w:ascii="Book Antiqua" w:eastAsia="Times New Roman" w:hAnsi="Book Antiqua" w:cs="Arial"/>
                <w:color w:val="000000"/>
                <w:sz w:val="28"/>
                <w:szCs w:val="28"/>
                <w:lang w:val="en-US" w:eastAsia="es-MX"/>
              </w:rPr>
              <w:t xml:space="preserve">                            </w:t>
            </w:r>
            <w:proofErr w:type="spellStart"/>
            <w:r w:rsidRPr="0020271D">
              <w:rPr>
                <w:rFonts w:ascii="Book Antiqua" w:eastAsia="Times New Roman" w:hAnsi="Book Antiqua" w:cs="Arial"/>
                <w:color w:val="000000"/>
                <w:sz w:val="28"/>
                <w:szCs w:val="28"/>
                <w:lang w:val="en-US" w:eastAsia="es-MX"/>
              </w:rPr>
              <w:t>Dakinis</w:t>
            </w:r>
            <w:proofErr w:type="spellEnd"/>
            <w:r w:rsidRPr="0020271D">
              <w:rPr>
                <w:rFonts w:ascii="Book Antiqua" w:eastAsia="Times New Roman" w:hAnsi="Book Antiqua" w:cs="Arial"/>
                <w:color w:val="000000"/>
                <w:sz w:val="28"/>
                <w:szCs w:val="28"/>
                <w:lang w:val="en-US" w:eastAsia="es-MX"/>
              </w:rPr>
              <w:t xml:space="preserve"> of the Five Families</w:t>
            </w:r>
          </w:p>
        </w:tc>
      </w:tr>
      <w:tr w:rsidR="0020271D" w:rsidRPr="00E24C9F" w:rsidTr="0020271D">
        <w:trPr>
          <w:trHeight w:val="4380"/>
          <w:tblCellSpacing w:w="0" w:type="dxa"/>
        </w:trPr>
        <w:tc>
          <w:tcPr>
            <w:tcW w:w="1701" w:type="dxa"/>
            <w:tcBorders>
              <w:top w:val="inset" w:sz="6" w:space="0" w:color="FF0000"/>
              <w:left w:val="inset" w:sz="6" w:space="0" w:color="FF0000"/>
              <w:bottom w:val="inset" w:sz="6" w:space="0" w:color="FF0000"/>
              <w:right w:val="inset" w:sz="6" w:space="0" w:color="FF0000"/>
            </w:tcBorders>
            <w:shd w:val="clear" w:color="auto" w:fill="FFFFFF"/>
            <w:hideMark/>
          </w:tcPr>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The </w:t>
            </w:r>
            <w:proofErr w:type="spellStart"/>
            <w:r w:rsidRPr="0020271D">
              <w:rPr>
                <w:rFonts w:ascii="Book Antiqua" w:eastAsia="Times New Roman" w:hAnsi="Book Antiqua" w:cs="Times New Roman"/>
                <w:b/>
                <w:bCs/>
                <w:sz w:val="24"/>
                <w:szCs w:val="24"/>
                <w:lang w:val="en-US" w:eastAsia="es-MX"/>
              </w:rPr>
              <w:t>Padma</w:t>
            </w:r>
            <w:r w:rsidRPr="0020271D">
              <w:rPr>
                <w:rFonts w:ascii="Book Antiqua" w:eastAsia="Times New Roman" w:hAnsi="Book Antiqua" w:cs="Times New Roman"/>
                <w:sz w:val="24"/>
                <w:szCs w:val="24"/>
                <w:lang w:val="en-US" w:eastAsia="es-MX"/>
              </w:rPr>
              <w:t>or</w:t>
            </w:r>
            <w:proofErr w:type="spellEnd"/>
            <w:r w:rsidRPr="0020271D">
              <w:rPr>
                <w:rFonts w:ascii="Book Antiqua" w:eastAsia="Times New Roman" w:hAnsi="Book Antiqua" w:cs="Times New Roman"/>
                <w:sz w:val="24"/>
                <w:szCs w:val="24"/>
                <w:lang w:val="en-US" w:eastAsia="es-MX"/>
              </w:rPr>
              <w:t xml:space="preserve"> lotus </w:t>
            </w:r>
            <w:proofErr w:type="spellStart"/>
            <w:r w:rsidRPr="0020271D">
              <w:rPr>
                <w:rFonts w:ascii="Book Antiqua" w:eastAsia="Times New Roman" w:hAnsi="Book Antiqua" w:cs="Times New Roman"/>
                <w:sz w:val="24"/>
                <w:szCs w:val="24"/>
                <w:lang w:val="en-US" w:eastAsia="es-MX"/>
              </w:rPr>
              <w:t>dakini</w:t>
            </w:r>
            <w:proofErr w:type="spellEnd"/>
            <w:r w:rsidRPr="0020271D">
              <w:rPr>
                <w:rFonts w:ascii="Book Antiqua" w:eastAsia="Times New Roman" w:hAnsi="Book Antiqua" w:cs="Times New Roman"/>
                <w:sz w:val="24"/>
                <w:szCs w:val="24"/>
                <w:lang w:val="en-US" w:eastAsia="es-MX"/>
              </w:rPr>
              <w:t xml:space="preserve"> is stocky with oily, pink skin.  </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She is talkative and lusty. </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She controls gods, demons and men.</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With her, the doors to rebirth in lower realms are closed.</w:t>
            </w:r>
          </w:p>
        </w:tc>
        <w:tc>
          <w:tcPr>
            <w:tcW w:w="1843" w:type="dxa"/>
            <w:tcBorders>
              <w:top w:val="inset" w:sz="6" w:space="0" w:color="FF0000"/>
              <w:left w:val="inset" w:sz="6" w:space="0" w:color="FF0000"/>
              <w:bottom w:val="inset" w:sz="6" w:space="0" w:color="FF0000"/>
              <w:right w:val="inset" w:sz="6" w:space="0" w:color="FF0000"/>
            </w:tcBorders>
            <w:shd w:val="clear" w:color="auto" w:fill="FFFFFF"/>
            <w:hideMark/>
          </w:tcPr>
          <w:p w:rsidR="0020271D" w:rsidRPr="0020271D" w:rsidRDefault="0020271D" w:rsidP="0020271D">
            <w:pPr>
              <w:spacing w:after="0" w:line="240" w:lineRule="auto"/>
              <w:rPr>
                <w:rFonts w:ascii="Book Antiqua" w:eastAsia="Times New Roman" w:hAnsi="Book Antiqua" w:cs="Times New Roman"/>
                <w:sz w:val="24"/>
                <w:szCs w:val="24"/>
                <w:lang w:val="en-US" w:eastAsia="es-MX"/>
              </w:rPr>
            </w:pPr>
            <w:proofErr w:type="gramStart"/>
            <w:r w:rsidRPr="0020271D">
              <w:rPr>
                <w:rFonts w:ascii="Book Antiqua" w:eastAsia="Times New Roman" w:hAnsi="Book Antiqua" w:cs="Times New Roman"/>
                <w:b/>
                <w:bCs/>
                <w:sz w:val="24"/>
                <w:szCs w:val="24"/>
                <w:lang w:val="en-US" w:eastAsia="es-MX"/>
              </w:rPr>
              <w:t>Buddha</w:t>
            </w:r>
            <w:r w:rsidRPr="0020271D">
              <w:rPr>
                <w:rFonts w:ascii="Book Antiqua" w:eastAsia="Times New Roman" w:hAnsi="Book Antiqua" w:cs="Times New Roman"/>
                <w:sz w:val="24"/>
                <w:szCs w:val="24"/>
                <w:lang w:val="en-US" w:eastAsia="es-MX"/>
              </w:rPr>
              <w:t>(</w:t>
            </w:r>
            <w:proofErr w:type="spellStart"/>
            <w:proofErr w:type="gramEnd"/>
            <w:r w:rsidRPr="0020271D">
              <w:rPr>
                <w:rFonts w:ascii="Book Antiqua" w:eastAsia="Times New Roman" w:hAnsi="Book Antiqua" w:cs="Times New Roman"/>
                <w:i/>
                <w:iCs/>
                <w:sz w:val="24"/>
                <w:szCs w:val="24"/>
                <w:lang w:val="en-US" w:eastAsia="es-MX"/>
              </w:rPr>
              <w:t>Sangye</w:t>
            </w:r>
            <w:proofErr w:type="spellEnd"/>
            <w:r w:rsidRPr="0020271D">
              <w:rPr>
                <w:rFonts w:ascii="Book Antiqua" w:eastAsia="Times New Roman" w:hAnsi="Book Antiqua" w:cs="Times New Roman"/>
                <w:sz w:val="24"/>
                <w:szCs w:val="24"/>
                <w:lang w:val="en-US" w:eastAsia="es-MX"/>
              </w:rPr>
              <w:t xml:space="preserve">) </w:t>
            </w:r>
            <w:proofErr w:type="spellStart"/>
            <w:r w:rsidRPr="0020271D">
              <w:rPr>
                <w:rFonts w:ascii="Book Antiqua" w:eastAsia="Times New Roman" w:hAnsi="Book Antiqua" w:cs="Times New Roman"/>
                <w:sz w:val="24"/>
                <w:szCs w:val="24"/>
                <w:lang w:val="en-US" w:eastAsia="es-MX"/>
              </w:rPr>
              <w:t>dakini</w:t>
            </w:r>
            <w:proofErr w:type="spellEnd"/>
            <w:r w:rsidRPr="0020271D">
              <w:rPr>
                <w:rFonts w:ascii="Book Antiqua" w:eastAsia="Times New Roman" w:hAnsi="Book Antiqua" w:cs="Times New Roman"/>
                <w:sz w:val="24"/>
                <w:szCs w:val="24"/>
                <w:lang w:val="en-US" w:eastAsia="es-MX"/>
              </w:rPr>
              <w:t xml:space="preserve"> is bluish white. </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She is smiling, placid and long-lived.</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 xml:space="preserve">She confers longevity and rebirth in the </w:t>
            </w:r>
            <w:proofErr w:type="spellStart"/>
            <w:r w:rsidRPr="0020271D">
              <w:rPr>
                <w:rFonts w:ascii="Book Antiqua" w:eastAsia="Times New Roman" w:hAnsi="Book Antiqua" w:cs="Times New Roman"/>
                <w:sz w:val="24"/>
                <w:szCs w:val="24"/>
                <w:lang w:val="en-US" w:eastAsia="es-MX"/>
              </w:rPr>
              <w:t>dakini</w:t>
            </w:r>
            <w:proofErr w:type="spellEnd"/>
            <w:r w:rsidRPr="0020271D">
              <w:rPr>
                <w:rFonts w:ascii="Book Antiqua" w:eastAsia="Times New Roman" w:hAnsi="Book Antiqua" w:cs="Times New Roman"/>
                <w:sz w:val="24"/>
                <w:szCs w:val="24"/>
                <w:lang w:val="en-US" w:eastAsia="es-MX"/>
              </w:rPr>
              <w:t xml:space="preserve"> paradise.</w:t>
            </w:r>
          </w:p>
        </w:tc>
        <w:tc>
          <w:tcPr>
            <w:tcW w:w="1701" w:type="dxa"/>
            <w:tcBorders>
              <w:top w:val="inset" w:sz="6" w:space="0" w:color="FF0000"/>
              <w:left w:val="inset" w:sz="6" w:space="0" w:color="FF0000"/>
              <w:bottom w:val="inset" w:sz="6" w:space="0" w:color="FF0000"/>
              <w:right w:val="inset" w:sz="6" w:space="0" w:color="FF0000"/>
            </w:tcBorders>
            <w:shd w:val="clear" w:color="auto" w:fill="FFFFFF"/>
            <w:hideMark/>
          </w:tcPr>
          <w:p w:rsidR="0020271D" w:rsidRPr="0020271D" w:rsidRDefault="0020271D" w:rsidP="0020271D">
            <w:pPr>
              <w:spacing w:after="0" w:line="240" w:lineRule="auto"/>
              <w:rPr>
                <w:rFonts w:ascii="Book Antiqua" w:eastAsia="Times New Roman" w:hAnsi="Book Antiqua" w:cs="Times New Roman"/>
                <w:sz w:val="24"/>
                <w:szCs w:val="24"/>
                <w:lang w:val="en-US" w:eastAsia="es-MX"/>
              </w:rPr>
            </w:pPr>
            <w:proofErr w:type="spellStart"/>
            <w:r w:rsidRPr="0020271D">
              <w:rPr>
                <w:rFonts w:ascii="Book Antiqua" w:eastAsia="Times New Roman" w:hAnsi="Book Antiqua" w:cs="Times New Roman"/>
                <w:b/>
                <w:bCs/>
                <w:sz w:val="24"/>
                <w:szCs w:val="24"/>
                <w:lang w:val="en-US" w:eastAsia="es-MX"/>
              </w:rPr>
              <w:t>Ratna</w:t>
            </w:r>
            <w:proofErr w:type="spellEnd"/>
            <w:r w:rsidRPr="0020271D">
              <w:rPr>
                <w:rFonts w:ascii="Book Antiqua" w:eastAsia="Times New Roman" w:hAnsi="Book Antiqua" w:cs="Times New Roman"/>
                <w:sz w:val="24"/>
                <w:szCs w:val="24"/>
                <w:lang w:val="en-US" w:eastAsia="es-MX"/>
              </w:rPr>
              <w:t xml:space="preserve"> or jewel </w:t>
            </w:r>
            <w:proofErr w:type="spellStart"/>
            <w:r w:rsidRPr="0020271D">
              <w:rPr>
                <w:rFonts w:ascii="Book Antiqua" w:eastAsia="Times New Roman" w:hAnsi="Book Antiqua" w:cs="Times New Roman"/>
                <w:sz w:val="24"/>
                <w:szCs w:val="24"/>
                <w:lang w:val="en-US" w:eastAsia="es-MX"/>
              </w:rPr>
              <w:t>dakini</w:t>
            </w:r>
            <w:proofErr w:type="spellEnd"/>
            <w:r w:rsidRPr="0020271D">
              <w:rPr>
                <w:rFonts w:ascii="Book Antiqua" w:eastAsia="Times New Roman" w:hAnsi="Book Antiqua" w:cs="Times New Roman"/>
                <w:sz w:val="24"/>
                <w:szCs w:val="24"/>
                <w:lang w:val="en-US" w:eastAsia="es-MX"/>
              </w:rPr>
              <w:t xml:space="preserve"> is tall, slim, golden- skinned with white hair.</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She sings and dances.</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She grants wealth and success in life.</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With her the hell realms will be closed. </w:t>
            </w:r>
          </w:p>
        </w:tc>
        <w:tc>
          <w:tcPr>
            <w:tcW w:w="1701" w:type="dxa"/>
            <w:tcBorders>
              <w:top w:val="inset" w:sz="6" w:space="0" w:color="FF0000"/>
              <w:left w:val="inset" w:sz="6" w:space="0" w:color="FF0000"/>
              <w:bottom w:val="inset" w:sz="6" w:space="0" w:color="FF0000"/>
              <w:right w:val="inset" w:sz="6" w:space="0" w:color="FF0000"/>
            </w:tcBorders>
            <w:shd w:val="clear" w:color="auto" w:fill="FFFFFF"/>
            <w:hideMark/>
          </w:tcPr>
          <w:p w:rsidR="0020271D" w:rsidRPr="0020271D" w:rsidRDefault="0020271D" w:rsidP="0020271D">
            <w:pPr>
              <w:spacing w:after="0"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The </w:t>
            </w:r>
            <w:r w:rsidRPr="0020271D">
              <w:rPr>
                <w:rFonts w:ascii="Book Antiqua" w:eastAsia="Times New Roman" w:hAnsi="Book Antiqua" w:cs="Times New Roman"/>
                <w:b/>
                <w:bCs/>
                <w:sz w:val="24"/>
                <w:szCs w:val="24"/>
                <w:lang w:val="en-US" w:eastAsia="es-MX"/>
              </w:rPr>
              <w:t>Karma</w:t>
            </w:r>
            <w:r w:rsidRPr="0020271D">
              <w:rPr>
                <w:rFonts w:ascii="Book Antiqua" w:eastAsia="Times New Roman" w:hAnsi="Book Antiqua" w:cs="Times New Roman"/>
                <w:sz w:val="24"/>
                <w:szCs w:val="24"/>
                <w:lang w:val="en-US" w:eastAsia="es-MX"/>
              </w:rPr>
              <w:t xml:space="preserve"> or activity </w:t>
            </w:r>
            <w:proofErr w:type="spellStart"/>
            <w:r w:rsidRPr="0020271D">
              <w:rPr>
                <w:rFonts w:ascii="Book Antiqua" w:eastAsia="Times New Roman" w:hAnsi="Book Antiqua" w:cs="Times New Roman"/>
                <w:sz w:val="24"/>
                <w:szCs w:val="24"/>
                <w:lang w:val="en-US" w:eastAsia="es-MX"/>
              </w:rPr>
              <w:t>dakini</w:t>
            </w:r>
            <w:proofErr w:type="spellEnd"/>
            <w:r w:rsidRPr="0020271D">
              <w:rPr>
                <w:rFonts w:ascii="Book Antiqua" w:eastAsia="Times New Roman" w:hAnsi="Book Antiqua" w:cs="Times New Roman"/>
                <w:sz w:val="24"/>
                <w:szCs w:val="24"/>
                <w:lang w:val="en-US" w:eastAsia="es-MX"/>
              </w:rPr>
              <w:t xml:space="preserve"> is white and radiant.</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She is smiling, respectful, </w:t>
            </w:r>
            <w:r w:rsidRPr="0020271D">
              <w:rPr>
                <w:rFonts w:ascii="Book Antiqua" w:eastAsia="Times New Roman" w:hAnsi="Book Antiqua" w:cs="Times New Roman"/>
                <w:sz w:val="24"/>
                <w:szCs w:val="24"/>
                <w:lang w:val="en-US" w:eastAsia="es-MX"/>
              </w:rPr>
              <w:br/>
              <w:t>trustworthy, and generous.</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She grants worldly success and rebirth as a human.</w:t>
            </w:r>
          </w:p>
        </w:tc>
        <w:tc>
          <w:tcPr>
            <w:tcW w:w="1701" w:type="dxa"/>
            <w:tcBorders>
              <w:top w:val="inset" w:sz="6" w:space="0" w:color="FF0000"/>
              <w:left w:val="inset" w:sz="6" w:space="0" w:color="FF0000"/>
              <w:bottom w:val="inset" w:sz="6" w:space="0" w:color="FF0000"/>
              <w:right w:val="inset" w:sz="6" w:space="0" w:color="FF0000"/>
            </w:tcBorders>
            <w:shd w:val="clear" w:color="auto" w:fill="FFFFFF"/>
            <w:hideMark/>
          </w:tcPr>
          <w:p w:rsidR="0020271D" w:rsidRPr="0020271D" w:rsidRDefault="0020271D" w:rsidP="0020271D">
            <w:pPr>
              <w:spacing w:after="0" w:line="240" w:lineRule="auto"/>
              <w:rPr>
                <w:rFonts w:ascii="Book Antiqua" w:eastAsia="Times New Roman" w:hAnsi="Book Antiqua" w:cs="Times New Roman"/>
                <w:sz w:val="24"/>
                <w:szCs w:val="24"/>
                <w:lang w:val="en-US" w:eastAsia="es-MX"/>
              </w:rPr>
            </w:pPr>
            <w:proofErr w:type="spellStart"/>
            <w:r w:rsidRPr="0020271D">
              <w:rPr>
                <w:rFonts w:ascii="Book Antiqua" w:eastAsia="Times New Roman" w:hAnsi="Book Antiqua" w:cs="Times New Roman"/>
                <w:b/>
                <w:bCs/>
                <w:sz w:val="24"/>
                <w:szCs w:val="24"/>
                <w:lang w:val="en-US" w:eastAsia="es-MX"/>
              </w:rPr>
              <w:t>Vajra</w:t>
            </w:r>
            <w:proofErr w:type="spellEnd"/>
            <w:r w:rsidRPr="0020271D">
              <w:rPr>
                <w:rFonts w:ascii="Book Antiqua" w:eastAsia="Times New Roman" w:hAnsi="Book Antiqua" w:cs="Times New Roman"/>
                <w:sz w:val="24"/>
                <w:szCs w:val="24"/>
                <w:lang w:val="en-US" w:eastAsia="es-MX"/>
              </w:rPr>
              <w:t> (</w:t>
            </w:r>
            <w:proofErr w:type="spellStart"/>
            <w:r w:rsidRPr="0020271D">
              <w:rPr>
                <w:rFonts w:ascii="Book Antiqua" w:eastAsia="Times New Roman" w:hAnsi="Book Antiqua" w:cs="Times New Roman"/>
                <w:i/>
                <w:iCs/>
                <w:sz w:val="24"/>
                <w:szCs w:val="24"/>
                <w:lang w:val="en-US" w:eastAsia="es-MX"/>
              </w:rPr>
              <w:t>Dorje</w:t>
            </w:r>
            <w:proofErr w:type="spellEnd"/>
            <w:r w:rsidRPr="0020271D">
              <w:rPr>
                <w:rFonts w:ascii="Book Antiqua" w:eastAsia="Times New Roman" w:hAnsi="Book Antiqua" w:cs="Times New Roman"/>
                <w:sz w:val="24"/>
                <w:szCs w:val="24"/>
                <w:lang w:val="en-US" w:eastAsia="es-MX"/>
              </w:rPr>
              <w:t xml:space="preserve">) or thunderbolt </w:t>
            </w:r>
            <w:proofErr w:type="spellStart"/>
            <w:r w:rsidRPr="0020271D">
              <w:rPr>
                <w:rFonts w:ascii="Book Antiqua" w:eastAsia="Times New Roman" w:hAnsi="Book Antiqua" w:cs="Times New Roman"/>
                <w:sz w:val="24"/>
                <w:szCs w:val="24"/>
                <w:lang w:val="en-US" w:eastAsia="es-MX"/>
              </w:rPr>
              <w:t>dakini</w:t>
            </w:r>
            <w:proofErr w:type="spellEnd"/>
            <w:r w:rsidRPr="0020271D">
              <w:rPr>
                <w:rFonts w:ascii="Book Antiqua" w:eastAsia="Times New Roman" w:hAnsi="Book Antiqua" w:cs="Times New Roman"/>
                <w:sz w:val="24"/>
                <w:szCs w:val="24"/>
                <w:lang w:val="en-US" w:eastAsia="es-MX"/>
              </w:rPr>
              <w:t xml:space="preserve"> is fair, flushed and radiant. </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She has special marks such as 5 white moles at her brow.</w:t>
            </w:r>
          </w:p>
          <w:p w:rsidR="0020271D" w:rsidRPr="0020271D" w:rsidRDefault="0020271D" w:rsidP="0020271D">
            <w:pPr>
              <w:spacing w:before="100" w:beforeAutospacing="1" w:after="100" w:afterAutospacing="1" w:line="240" w:lineRule="auto"/>
              <w:rPr>
                <w:rFonts w:ascii="Book Antiqua" w:eastAsia="Times New Roman" w:hAnsi="Book Antiqua" w:cs="Times New Roman"/>
                <w:sz w:val="24"/>
                <w:szCs w:val="24"/>
                <w:lang w:val="en-US" w:eastAsia="es-MX"/>
              </w:rPr>
            </w:pPr>
            <w:r w:rsidRPr="0020271D">
              <w:rPr>
                <w:rFonts w:ascii="Book Antiqua" w:eastAsia="Times New Roman" w:hAnsi="Book Antiqua" w:cs="Times New Roman"/>
                <w:sz w:val="24"/>
                <w:szCs w:val="24"/>
                <w:lang w:val="en-US" w:eastAsia="es-MX"/>
              </w:rPr>
              <w:t>Compassionate, pure, virtuous and devout, with her there is no falling into any lower realm.</w:t>
            </w:r>
          </w:p>
        </w:tc>
      </w:tr>
    </w:tbl>
    <w:p w:rsidR="0020271D" w:rsidRDefault="0020271D">
      <w:pPr>
        <w:rPr>
          <w:lang w:val="en-US"/>
        </w:rPr>
      </w:pPr>
    </w:p>
    <w:p w:rsidR="00E24C9F" w:rsidRPr="00E24C9F" w:rsidRDefault="00E24C9F" w:rsidP="00E24C9F">
      <w:pPr>
        <w:pStyle w:val="NormalWeb"/>
        <w:rPr>
          <w:rFonts w:ascii="Book Antiqua" w:hAnsi="Book Antiqua"/>
          <w:color w:val="333333"/>
          <w:lang w:val="en-US"/>
        </w:rPr>
      </w:pPr>
      <w:r w:rsidRPr="00E24C9F">
        <w:rPr>
          <w:rFonts w:ascii="Book Antiqua" w:hAnsi="Book Antiqua"/>
          <w:color w:val="333333"/>
          <w:sz w:val="20"/>
          <w:szCs w:val="20"/>
          <w:lang w:val="en-US"/>
        </w:rPr>
        <w:t xml:space="preserve">[From John Stevens' </w:t>
      </w:r>
      <w:r w:rsidRPr="00E24C9F">
        <w:rPr>
          <w:rFonts w:ascii="Book Antiqua" w:hAnsi="Book Antiqua"/>
          <w:b/>
          <w:bCs/>
          <w:i/>
          <w:iCs/>
          <w:color w:val="333333"/>
          <w:sz w:val="20"/>
          <w:szCs w:val="20"/>
          <w:lang w:val="en-US"/>
        </w:rPr>
        <w:t>Lust for Enlightenment</w:t>
      </w:r>
      <w:r w:rsidRPr="00E24C9F">
        <w:rPr>
          <w:rFonts w:ascii="Book Antiqua" w:hAnsi="Book Antiqua"/>
          <w:color w:val="333333"/>
          <w:sz w:val="20"/>
          <w:szCs w:val="20"/>
          <w:lang w:val="en-US"/>
        </w:rPr>
        <w:t xml:space="preserve"> (</w:t>
      </w:r>
      <w:proofErr w:type="spellStart"/>
      <w:r w:rsidRPr="00E24C9F">
        <w:rPr>
          <w:rFonts w:ascii="Book Antiqua" w:hAnsi="Book Antiqua"/>
          <w:color w:val="333333"/>
          <w:sz w:val="20"/>
          <w:szCs w:val="20"/>
          <w:lang w:val="en-US"/>
        </w:rPr>
        <w:t>Shambala</w:t>
      </w:r>
      <w:proofErr w:type="spellEnd"/>
      <w:r w:rsidRPr="00E24C9F">
        <w:rPr>
          <w:rFonts w:ascii="Book Antiqua" w:hAnsi="Book Antiqua"/>
          <w:color w:val="333333"/>
          <w:sz w:val="20"/>
          <w:szCs w:val="20"/>
          <w:lang w:val="en-US"/>
        </w:rPr>
        <w:t xml:space="preserve"> 1990)</w:t>
      </w:r>
      <w:proofErr w:type="gramStart"/>
      <w:r w:rsidRPr="00E24C9F">
        <w:rPr>
          <w:rFonts w:ascii="Book Antiqua" w:hAnsi="Book Antiqua"/>
          <w:color w:val="333333"/>
          <w:sz w:val="20"/>
          <w:szCs w:val="20"/>
          <w:lang w:val="en-US"/>
        </w:rPr>
        <w:t>  citing</w:t>
      </w:r>
      <w:proofErr w:type="gramEnd"/>
      <w:r w:rsidRPr="00E24C9F">
        <w:rPr>
          <w:rFonts w:ascii="Book Antiqua" w:hAnsi="Book Antiqua"/>
          <w:color w:val="333333"/>
          <w:sz w:val="20"/>
          <w:szCs w:val="20"/>
          <w:lang w:val="en-US"/>
        </w:rPr>
        <w:t xml:space="preserve"> </w:t>
      </w:r>
      <w:proofErr w:type="spellStart"/>
      <w:r w:rsidRPr="00E24C9F">
        <w:rPr>
          <w:rFonts w:ascii="Book Antiqua" w:hAnsi="Book Antiqua"/>
          <w:color w:val="333333"/>
          <w:sz w:val="20"/>
          <w:szCs w:val="20"/>
          <w:lang w:val="en-US"/>
        </w:rPr>
        <w:t>Dowman's</w:t>
      </w:r>
      <w:proofErr w:type="spellEnd"/>
      <w:r w:rsidRPr="00E24C9F">
        <w:rPr>
          <w:rFonts w:ascii="Book Antiqua" w:hAnsi="Book Antiqua"/>
          <w:color w:val="333333"/>
          <w:sz w:val="20"/>
          <w:szCs w:val="20"/>
          <w:lang w:val="en-US"/>
        </w:rPr>
        <w:t xml:space="preserve"> </w:t>
      </w:r>
      <w:r w:rsidRPr="00E24C9F">
        <w:rPr>
          <w:rFonts w:ascii="Book Antiqua" w:hAnsi="Book Antiqua"/>
          <w:b/>
          <w:bCs/>
          <w:i/>
          <w:iCs/>
          <w:color w:val="333333"/>
          <w:sz w:val="20"/>
          <w:szCs w:val="20"/>
          <w:lang w:val="en-US"/>
        </w:rPr>
        <w:t>Divine Madman</w:t>
      </w:r>
      <w:r w:rsidRPr="00E24C9F">
        <w:rPr>
          <w:rFonts w:ascii="Book Antiqua" w:hAnsi="Book Antiqua"/>
          <w:i/>
          <w:iCs/>
          <w:color w:val="333333"/>
          <w:sz w:val="20"/>
          <w:szCs w:val="20"/>
          <w:lang w:val="en-US"/>
        </w:rPr>
        <w:t>.</w:t>
      </w:r>
      <w:r w:rsidRPr="00E24C9F">
        <w:rPr>
          <w:rFonts w:ascii="Book Antiqua" w:hAnsi="Book Antiqua"/>
          <w:color w:val="333333"/>
          <w:sz w:val="20"/>
          <w:szCs w:val="20"/>
          <w:lang w:val="en-US"/>
        </w:rPr>
        <w:t>]</w:t>
      </w:r>
      <w:r w:rsidRPr="00E24C9F">
        <w:rPr>
          <w:rFonts w:ascii="Book Antiqua" w:hAnsi="Book Antiqua"/>
          <w:color w:val="333333"/>
          <w:lang w:val="en-US"/>
        </w:rPr>
        <w:t xml:space="preserve"> </w:t>
      </w:r>
    </w:p>
    <w:p w:rsidR="00E24C9F" w:rsidRPr="00E24C9F" w:rsidRDefault="00E24C9F" w:rsidP="00E24C9F">
      <w:pPr>
        <w:pStyle w:val="Ttulo3"/>
        <w:rPr>
          <w:rFonts w:ascii="Book Antiqua" w:hAnsi="Book Antiqua"/>
          <w:color w:val="000000"/>
          <w:lang w:val="en-US"/>
        </w:rPr>
      </w:pPr>
      <w:proofErr w:type="gramStart"/>
      <w:r w:rsidRPr="00E24C9F">
        <w:rPr>
          <w:b w:val="0"/>
          <w:bCs w:val="0"/>
          <w:sz w:val="36"/>
          <w:szCs w:val="36"/>
          <w:lang w:val="en-US"/>
        </w:rPr>
        <w:t>or</w:t>
      </w:r>
      <w:proofErr w:type="gramEnd"/>
      <w:r w:rsidRPr="00E24C9F">
        <w:rPr>
          <w:b w:val="0"/>
          <w:bCs w:val="0"/>
          <w:sz w:val="36"/>
          <w:szCs w:val="36"/>
          <w:lang w:val="en-US"/>
        </w:rPr>
        <w:t xml:space="preserve"> </w:t>
      </w:r>
      <w:r w:rsidRPr="00E24C9F">
        <w:rPr>
          <w:b w:val="0"/>
          <w:bCs w:val="0"/>
          <w:i/>
          <w:iCs/>
          <w:sz w:val="36"/>
          <w:szCs w:val="36"/>
          <w:lang w:val="en-US"/>
        </w:rPr>
        <w:t>Four</w:t>
      </w:r>
      <w:r w:rsidRPr="00E24C9F">
        <w:rPr>
          <w:b w:val="0"/>
          <w:bCs w:val="0"/>
          <w:sz w:val="36"/>
          <w:szCs w:val="36"/>
          <w:lang w:val="en-US"/>
        </w:rPr>
        <w:t>  Orders </w:t>
      </w:r>
    </w:p>
    <w:p w:rsidR="00E24C9F" w:rsidRPr="00E24C9F" w:rsidRDefault="00E24C9F" w:rsidP="00E24C9F">
      <w:pPr>
        <w:pStyle w:val="NormalWeb"/>
        <w:rPr>
          <w:rFonts w:ascii="Book Antiqua" w:hAnsi="Book Antiqua"/>
          <w:color w:val="333333"/>
          <w:lang w:val="en-US"/>
        </w:rPr>
      </w:pPr>
      <w:r w:rsidRPr="00E24C9F">
        <w:rPr>
          <w:rFonts w:ascii="Book Antiqua" w:hAnsi="Book Antiqua"/>
          <w:color w:val="333333"/>
          <w:lang w:val="en-US"/>
        </w:rPr>
        <w:t xml:space="preserve">The </w:t>
      </w:r>
      <w:proofErr w:type="spellStart"/>
      <w:r w:rsidRPr="00E24C9F">
        <w:rPr>
          <w:rFonts w:ascii="Book Antiqua" w:hAnsi="Book Antiqua"/>
          <w:i/>
          <w:iCs/>
          <w:color w:val="333333"/>
          <w:lang w:val="en-US"/>
        </w:rPr>
        <w:t>Sanglingma</w:t>
      </w:r>
      <w:proofErr w:type="spellEnd"/>
      <w:r w:rsidRPr="00E24C9F">
        <w:rPr>
          <w:rFonts w:ascii="Book Antiqua" w:hAnsi="Book Antiqua"/>
          <w:color w:val="333333"/>
          <w:lang w:val="en-US"/>
        </w:rPr>
        <w:t xml:space="preserve"> or </w:t>
      </w:r>
      <w:hyperlink r:id="rId63" w:history="1">
        <w:r w:rsidRPr="00E24C9F">
          <w:rPr>
            <w:rStyle w:val="Hipervnculo"/>
            <w:rFonts w:ascii="Book Antiqua" w:hAnsi="Book Antiqua"/>
            <w:b/>
            <w:bCs/>
            <w:i/>
            <w:iCs/>
            <w:lang w:val="en-US"/>
          </w:rPr>
          <w:t xml:space="preserve">Life of </w:t>
        </w:r>
        <w:proofErr w:type="spellStart"/>
        <w:r w:rsidRPr="00E24C9F">
          <w:rPr>
            <w:rStyle w:val="Hipervnculo"/>
            <w:rFonts w:ascii="Book Antiqua" w:hAnsi="Book Antiqua"/>
            <w:b/>
            <w:bCs/>
            <w:i/>
            <w:iCs/>
            <w:lang w:val="en-US"/>
          </w:rPr>
          <w:t>Padmasambhava</w:t>
        </w:r>
        <w:proofErr w:type="spellEnd"/>
        <w:r w:rsidRPr="00E24C9F">
          <w:rPr>
            <w:rStyle w:val="Hipervnculo"/>
            <w:rFonts w:ascii="Book Antiqua" w:hAnsi="Book Antiqua"/>
            <w:b/>
            <w:bCs/>
            <w:i/>
            <w:iCs/>
            <w:lang w:val="en-US"/>
          </w:rPr>
          <w:t xml:space="preserve"> </w:t>
        </w:r>
        <w:proofErr w:type="gramStart"/>
        <w:r w:rsidRPr="00E24C9F">
          <w:rPr>
            <w:rStyle w:val="Hipervnculo"/>
            <w:rFonts w:ascii="Book Antiqua" w:hAnsi="Book Antiqua"/>
            <w:b/>
            <w:bCs/>
            <w:i/>
            <w:iCs/>
            <w:lang w:val="en-US"/>
          </w:rPr>
          <w:t>According</w:t>
        </w:r>
        <w:proofErr w:type="gramEnd"/>
        <w:r w:rsidRPr="00E24C9F">
          <w:rPr>
            <w:rStyle w:val="Hipervnculo"/>
            <w:rFonts w:ascii="Book Antiqua" w:hAnsi="Book Antiqua"/>
            <w:b/>
            <w:bCs/>
            <w:i/>
            <w:iCs/>
            <w:lang w:val="en-US"/>
          </w:rPr>
          <w:t xml:space="preserve"> to </w:t>
        </w:r>
        <w:proofErr w:type="spellStart"/>
        <w:r w:rsidRPr="00E24C9F">
          <w:rPr>
            <w:rStyle w:val="Hipervnculo"/>
            <w:rFonts w:ascii="Book Antiqua" w:hAnsi="Book Antiqua"/>
            <w:b/>
            <w:bCs/>
            <w:i/>
            <w:iCs/>
            <w:lang w:val="en-US"/>
          </w:rPr>
          <w:t>Yeshe</w:t>
        </w:r>
        <w:proofErr w:type="spellEnd"/>
        <w:r w:rsidRPr="00E24C9F">
          <w:rPr>
            <w:rStyle w:val="Hipervnculo"/>
            <w:rFonts w:ascii="Book Antiqua" w:hAnsi="Book Antiqua"/>
            <w:b/>
            <w:bCs/>
            <w:i/>
            <w:iCs/>
            <w:lang w:val="en-US"/>
          </w:rPr>
          <w:t xml:space="preserve"> </w:t>
        </w:r>
        <w:proofErr w:type="spellStart"/>
        <w:r w:rsidRPr="00E24C9F">
          <w:rPr>
            <w:rStyle w:val="Hipervnculo"/>
            <w:rFonts w:ascii="Book Antiqua" w:hAnsi="Book Antiqua"/>
            <w:b/>
            <w:bCs/>
            <w:i/>
            <w:iCs/>
            <w:lang w:val="en-US"/>
          </w:rPr>
          <w:t>Tsogyal</w:t>
        </w:r>
        <w:proofErr w:type="spellEnd"/>
      </w:hyperlink>
      <w:r w:rsidRPr="00E24C9F">
        <w:rPr>
          <w:rFonts w:ascii="Book Antiqua" w:hAnsi="Book Antiqua"/>
          <w:i/>
          <w:iCs/>
          <w:color w:val="333333"/>
          <w:lang w:val="en-US"/>
        </w:rPr>
        <w:t xml:space="preserve"> </w:t>
      </w:r>
      <w:r w:rsidRPr="00E24C9F">
        <w:rPr>
          <w:rFonts w:ascii="Book Antiqua" w:hAnsi="Book Antiqua"/>
          <w:color w:val="333333"/>
          <w:lang w:val="en-US"/>
        </w:rPr>
        <w:t>repeatedly makes reference to four orders.</w:t>
      </w:r>
    </w:p>
    <w:p w:rsidR="00E24C9F" w:rsidRPr="00E24C9F" w:rsidRDefault="00E24C9F" w:rsidP="00E24C9F">
      <w:pPr>
        <w:pStyle w:val="NormalWeb"/>
        <w:rPr>
          <w:rFonts w:ascii="Book Antiqua" w:hAnsi="Book Antiqua"/>
          <w:color w:val="333333"/>
          <w:lang w:val="en-US"/>
        </w:rPr>
      </w:pPr>
      <w:r w:rsidRPr="00E24C9F">
        <w:rPr>
          <w:rFonts w:ascii="Book Antiqua" w:hAnsi="Book Antiqua"/>
          <w:color w:val="333333"/>
          <w:lang w:val="en-US"/>
        </w:rPr>
        <w:lastRenderedPageBreak/>
        <w:t xml:space="preserve">The lowest order of </w:t>
      </w:r>
      <w:proofErr w:type="spellStart"/>
      <w:r w:rsidRPr="00E24C9F">
        <w:rPr>
          <w:rFonts w:ascii="Book Antiqua" w:hAnsi="Book Antiqua"/>
          <w:color w:val="333333"/>
          <w:lang w:val="en-US"/>
        </w:rPr>
        <w:t>dakini</w:t>
      </w:r>
      <w:proofErr w:type="spellEnd"/>
      <w:r w:rsidRPr="00E24C9F">
        <w:rPr>
          <w:rFonts w:ascii="Book Antiqua" w:hAnsi="Book Antiqua"/>
          <w:color w:val="333333"/>
          <w:lang w:val="en-US"/>
        </w:rPr>
        <w:t xml:space="preserve"> consists of beings who have not fully divorced themselves from the world of existence, </w:t>
      </w:r>
      <w:proofErr w:type="spellStart"/>
      <w:r w:rsidRPr="00E24C9F">
        <w:rPr>
          <w:rFonts w:ascii="Book Antiqua" w:hAnsi="Book Antiqua"/>
          <w:i/>
          <w:iCs/>
          <w:color w:val="333333"/>
          <w:lang w:val="en-US"/>
        </w:rPr>
        <w:t>samsara</w:t>
      </w:r>
      <w:proofErr w:type="spellEnd"/>
      <w:r w:rsidRPr="00E24C9F">
        <w:rPr>
          <w:rFonts w:ascii="Book Antiqua" w:hAnsi="Book Antiqua"/>
          <w:color w:val="333333"/>
          <w:lang w:val="en-US"/>
        </w:rPr>
        <w:t xml:space="preserve">.  This worldly kind of </w:t>
      </w:r>
      <w:proofErr w:type="spellStart"/>
      <w:r w:rsidRPr="00E24C9F">
        <w:rPr>
          <w:rFonts w:ascii="Book Antiqua" w:hAnsi="Book Antiqua"/>
          <w:color w:val="333333"/>
          <w:lang w:val="en-US"/>
        </w:rPr>
        <w:t>dakini</w:t>
      </w:r>
      <w:proofErr w:type="spellEnd"/>
      <w:r w:rsidRPr="00E24C9F">
        <w:rPr>
          <w:rFonts w:ascii="Book Antiqua" w:hAnsi="Book Antiqua"/>
          <w:color w:val="333333"/>
          <w:lang w:val="en-US"/>
        </w:rPr>
        <w:t xml:space="preserve"> is the sort that may behave like </w:t>
      </w:r>
      <w:r w:rsidRPr="00E24C9F">
        <w:rPr>
          <w:rFonts w:ascii="Book Antiqua" w:hAnsi="Book Antiqua"/>
          <w:b/>
          <w:bCs/>
          <w:color w:val="333333"/>
          <w:lang w:val="en-US"/>
        </w:rPr>
        <w:t>Tricksters</w:t>
      </w:r>
      <w:r w:rsidRPr="00E24C9F">
        <w:rPr>
          <w:rFonts w:ascii="Book Antiqua" w:hAnsi="Book Antiqua"/>
          <w:color w:val="333333"/>
          <w:lang w:val="en-US"/>
        </w:rPr>
        <w:t xml:space="preserve"> -- sometimes helpful; at other times, mischief-making. These</w:t>
      </w:r>
      <w:proofErr w:type="gramStart"/>
      <w:r w:rsidRPr="00E24C9F">
        <w:rPr>
          <w:rFonts w:ascii="Book Antiqua" w:hAnsi="Book Antiqua"/>
          <w:color w:val="333333"/>
          <w:lang w:val="en-US"/>
        </w:rPr>
        <w:t xml:space="preserve">  </w:t>
      </w:r>
      <w:proofErr w:type="spellStart"/>
      <w:r w:rsidRPr="00E24C9F">
        <w:rPr>
          <w:rFonts w:ascii="Book Antiqua" w:hAnsi="Book Antiqua"/>
          <w:color w:val="333333"/>
          <w:lang w:val="en-US"/>
        </w:rPr>
        <w:t>dakinis</w:t>
      </w:r>
      <w:proofErr w:type="spellEnd"/>
      <w:proofErr w:type="gramEnd"/>
      <w:r w:rsidRPr="00E24C9F">
        <w:rPr>
          <w:rFonts w:ascii="Book Antiqua" w:hAnsi="Book Antiqua"/>
          <w:color w:val="333333"/>
          <w:lang w:val="en-US"/>
        </w:rPr>
        <w:t xml:space="preserve"> can appear as beautiful fairies or angels, but also as ghouls and demons. </w:t>
      </w:r>
    </w:p>
    <w:p w:rsidR="00E24C9F" w:rsidRPr="00E24C9F" w:rsidRDefault="00E24C9F" w:rsidP="00E24C9F">
      <w:pPr>
        <w:pStyle w:val="Ttulo2"/>
        <w:rPr>
          <w:rFonts w:ascii="Garamond" w:hAnsi="Garamond"/>
          <w:color w:val="000000"/>
          <w:lang w:val="en-US"/>
        </w:rPr>
      </w:pPr>
      <w:proofErr w:type="gramStart"/>
      <w:r w:rsidRPr="00E24C9F">
        <w:rPr>
          <w:lang w:val="en-US"/>
        </w:rPr>
        <w:t>or</w:t>
      </w:r>
      <w:proofErr w:type="gramEnd"/>
      <w:r w:rsidRPr="00E24C9F">
        <w:rPr>
          <w:lang w:val="en-US"/>
        </w:rPr>
        <w:t xml:space="preserve"> </w:t>
      </w:r>
      <w:r w:rsidRPr="00E24C9F">
        <w:rPr>
          <w:i/>
          <w:iCs/>
          <w:lang w:val="en-US"/>
        </w:rPr>
        <w:t>Five</w:t>
      </w:r>
      <w:r w:rsidRPr="00E24C9F">
        <w:rPr>
          <w:lang w:val="en-US"/>
        </w:rPr>
        <w:t xml:space="preserve"> Sisters</w:t>
      </w:r>
    </w:p>
    <w:p w:rsidR="00E24C9F" w:rsidRPr="00E24C9F" w:rsidRDefault="00E24C9F" w:rsidP="00E24C9F">
      <w:pPr>
        <w:pStyle w:val="NormalWeb"/>
        <w:rPr>
          <w:rFonts w:ascii="Book Antiqua" w:hAnsi="Book Antiqua"/>
          <w:color w:val="333333"/>
          <w:lang w:val="en-US"/>
        </w:rPr>
      </w:pPr>
      <w:r w:rsidRPr="00E24C9F">
        <w:rPr>
          <w:rFonts w:ascii="Book Antiqua" w:hAnsi="Book Antiqua"/>
          <w:color w:val="333333"/>
          <w:lang w:val="en-US"/>
        </w:rPr>
        <w:t xml:space="preserve">In the life story of </w:t>
      </w:r>
      <w:proofErr w:type="spellStart"/>
      <w:r w:rsidRPr="00E24C9F">
        <w:rPr>
          <w:rFonts w:ascii="Book Antiqua" w:hAnsi="Book Antiqua"/>
          <w:color w:val="333333"/>
          <w:lang w:val="en-US"/>
        </w:rPr>
        <w:t>Padmasambhava</w:t>
      </w:r>
      <w:proofErr w:type="spellEnd"/>
      <w:r w:rsidRPr="00E24C9F">
        <w:rPr>
          <w:rFonts w:ascii="Book Antiqua" w:hAnsi="Book Antiqua"/>
          <w:color w:val="333333"/>
          <w:lang w:val="en-US"/>
        </w:rPr>
        <w:t xml:space="preserve">, </w:t>
      </w:r>
      <w:proofErr w:type="gramStart"/>
      <w:r w:rsidRPr="00E24C9F">
        <w:rPr>
          <w:rFonts w:ascii="Book Antiqua" w:hAnsi="Book Antiqua"/>
          <w:b/>
          <w:bCs/>
          <w:color w:val="333333"/>
          <w:lang w:val="en-US"/>
        </w:rPr>
        <w:t>The</w:t>
      </w:r>
      <w:proofErr w:type="gramEnd"/>
      <w:r w:rsidRPr="00E24C9F">
        <w:rPr>
          <w:rFonts w:ascii="Book Antiqua" w:hAnsi="Book Antiqua"/>
          <w:b/>
          <w:bCs/>
          <w:color w:val="333333"/>
          <w:lang w:val="en-US"/>
        </w:rPr>
        <w:t xml:space="preserve"> 5 </w:t>
      </w:r>
      <w:proofErr w:type="spellStart"/>
      <w:r w:rsidRPr="00E24C9F">
        <w:rPr>
          <w:rFonts w:ascii="Book Antiqua" w:hAnsi="Book Antiqua"/>
          <w:b/>
          <w:bCs/>
          <w:color w:val="333333"/>
          <w:lang w:val="en-US"/>
        </w:rPr>
        <w:t>Tsering</w:t>
      </w:r>
      <w:proofErr w:type="spellEnd"/>
      <w:r w:rsidRPr="00E24C9F">
        <w:rPr>
          <w:rFonts w:ascii="Book Antiqua" w:hAnsi="Book Antiqua"/>
          <w:b/>
          <w:bCs/>
          <w:color w:val="333333"/>
          <w:lang w:val="en-US"/>
        </w:rPr>
        <w:t>-ma</w:t>
      </w:r>
      <w:r w:rsidRPr="00E24C9F">
        <w:rPr>
          <w:rFonts w:ascii="Book Antiqua" w:hAnsi="Book Antiqua"/>
          <w:color w:val="333333"/>
          <w:lang w:val="en-US"/>
        </w:rPr>
        <w:t xml:space="preserve"> were transformed from evil-doers who could manipulate beings by means of visual and auditory illusions into sworn and bound protectors of the dharma by the Guru.</w:t>
      </w:r>
    </w:p>
    <w:p w:rsidR="00E24C9F" w:rsidRPr="00E24C9F" w:rsidRDefault="00E24C9F" w:rsidP="00E24C9F">
      <w:pPr>
        <w:pStyle w:val="NormalWeb"/>
        <w:rPr>
          <w:rFonts w:ascii="Book Antiqua" w:hAnsi="Book Antiqua"/>
          <w:color w:val="333333"/>
          <w:lang w:val="en-US"/>
        </w:rPr>
      </w:pPr>
      <w:r>
        <w:rPr>
          <w:rFonts w:ascii="Book Antiqua" w:hAnsi="Book Antiqua"/>
          <w:noProof/>
          <w:color w:val="333333"/>
        </w:rPr>
        <w:drawing>
          <wp:inline distT="0" distB="0" distL="0" distR="0">
            <wp:extent cx="190500" cy="171450"/>
            <wp:effectExtent l="19050" t="0" r="0" b="0"/>
            <wp:docPr id="1" name="Imagen 1" descr="http://www.khandro.net/images/btn3dp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handro.net/images/btn3dpk.GIF"/>
                    <pic:cNvPicPr>
                      <a:picLocks noChangeAspect="1" noChangeArrowheads="1"/>
                    </pic:cNvPicPr>
                  </pic:nvPicPr>
                  <pic:blipFill>
                    <a:blip r:embed="rId64"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E24C9F">
        <w:rPr>
          <w:rFonts w:ascii="Book Antiqua" w:hAnsi="Book Antiqua"/>
          <w:color w:val="333333"/>
          <w:lang w:val="en-US"/>
        </w:rPr>
        <w:t xml:space="preserve">From </w:t>
      </w:r>
      <w:proofErr w:type="spellStart"/>
      <w:r w:rsidRPr="00E24C9F">
        <w:rPr>
          <w:rFonts w:ascii="Book Antiqua" w:hAnsi="Book Antiqua"/>
          <w:color w:val="333333"/>
          <w:lang w:val="en-US"/>
        </w:rPr>
        <w:t>Thinley</w:t>
      </w:r>
      <w:proofErr w:type="spellEnd"/>
      <w:r w:rsidRPr="00E24C9F">
        <w:rPr>
          <w:rFonts w:ascii="Book Antiqua" w:hAnsi="Book Antiqua"/>
          <w:color w:val="333333"/>
          <w:lang w:val="en-US"/>
        </w:rPr>
        <w:t xml:space="preserve"> </w:t>
      </w:r>
      <w:proofErr w:type="spellStart"/>
      <w:r w:rsidRPr="00E24C9F">
        <w:rPr>
          <w:rFonts w:ascii="Book Antiqua" w:hAnsi="Book Antiqua"/>
          <w:color w:val="333333"/>
          <w:lang w:val="en-US"/>
        </w:rPr>
        <w:t>Norbu's</w:t>
      </w:r>
      <w:proofErr w:type="spellEnd"/>
      <w:r w:rsidRPr="00E24C9F">
        <w:rPr>
          <w:rFonts w:ascii="Book Antiqua" w:hAnsi="Book Antiqua"/>
          <w:color w:val="333333"/>
          <w:lang w:val="en-US"/>
        </w:rPr>
        <w:t xml:space="preserve"> </w:t>
      </w:r>
      <w:hyperlink r:id="rId65" w:history="1">
        <w:r w:rsidRPr="00E24C9F">
          <w:rPr>
            <w:rStyle w:val="Hipervnculo"/>
            <w:rFonts w:ascii="Book Antiqua" w:hAnsi="Book Antiqua"/>
            <w:b/>
            <w:bCs/>
            <w:i/>
            <w:iCs/>
            <w:lang w:val="en-US"/>
          </w:rPr>
          <w:t>Magic Dance: The Display of the Self-Nature of</w:t>
        </w:r>
        <w:r w:rsidRPr="00E24C9F">
          <w:rPr>
            <w:rFonts w:ascii="Book Antiqua" w:hAnsi="Book Antiqua"/>
            <w:b/>
            <w:bCs/>
            <w:i/>
            <w:iCs/>
            <w:color w:val="800000"/>
            <w:u w:val="single"/>
            <w:lang w:val="en-US"/>
          </w:rPr>
          <w:br/>
        </w:r>
        <w:r w:rsidRPr="00E24C9F">
          <w:rPr>
            <w:rStyle w:val="Hipervnculo"/>
            <w:rFonts w:ascii="Book Antiqua" w:hAnsi="Book Antiqua"/>
            <w:b/>
            <w:bCs/>
            <w:i/>
            <w:iCs/>
            <w:lang w:val="en-US"/>
          </w:rPr>
          <w:t xml:space="preserve">the Five Wisdom </w:t>
        </w:r>
        <w:proofErr w:type="spellStart"/>
        <w:r w:rsidRPr="00E24C9F">
          <w:rPr>
            <w:rStyle w:val="Hipervnculo"/>
            <w:rFonts w:ascii="Book Antiqua" w:hAnsi="Book Antiqua"/>
            <w:b/>
            <w:bCs/>
            <w:i/>
            <w:iCs/>
            <w:lang w:val="en-US"/>
          </w:rPr>
          <w:t>Dakinis</w:t>
        </w:r>
        <w:proofErr w:type="spellEnd"/>
        <w:r w:rsidRPr="00E24C9F">
          <w:rPr>
            <w:rStyle w:val="Hipervnculo"/>
            <w:rFonts w:ascii="Book Antiqua" w:hAnsi="Book Antiqua"/>
            <w:b/>
            <w:bCs/>
            <w:i/>
            <w:iCs/>
            <w:lang w:val="en-US"/>
          </w:rPr>
          <w:t>.</w:t>
        </w:r>
      </w:hyperlink>
      <w:r w:rsidRPr="00E24C9F">
        <w:rPr>
          <w:rFonts w:ascii="Book Antiqua" w:hAnsi="Book Antiqua"/>
          <w:color w:val="333333"/>
          <w:lang w:val="en-US"/>
        </w:rPr>
        <w:t xml:space="preserve"> (</w:t>
      </w:r>
      <w:proofErr w:type="spellStart"/>
      <w:r w:rsidRPr="00E24C9F">
        <w:rPr>
          <w:rFonts w:ascii="Book Antiqua" w:hAnsi="Book Antiqua"/>
          <w:color w:val="333333"/>
          <w:lang w:val="en-US"/>
        </w:rPr>
        <w:t>Shambhala</w:t>
      </w:r>
      <w:proofErr w:type="spellEnd"/>
      <w:r w:rsidRPr="00E24C9F">
        <w:rPr>
          <w:rFonts w:ascii="Book Antiqua" w:hAnsi="Book Antiqua"/>
          <w:color w:val="333333"/>
          <w:lang w:val="en-US"/>
        </w:rPr>
        <w:t>, 1999):</w:t>
      </w:r>
      <w:bookmarkStart w:id="1" w:name="5sisters"/>
      <w:bookmarkEnd w:id="1"/>
    </w:p>
    <w:p w:rsidR="00E24C9F" w:rsidRPr="00E24C9F" w:rsidRDefault="00E24C9F" w:rsidP="00E24C9F">
      <w:pPr>
        <w:pStyle w:val="NormalWeb"/>
        <w:rPr>
          <w:rFonts w:ascii="Book Antiqua" w:hAnsi="Book Antiqua"/>
          <w:color w:val="333333"/>
          <w:lang w:val="en-US"/>
        </w:rPr>
      </w:pPr>
      <w:r w:rsidRPr="00E24C9F">
        <w:rPr>
          <w:rFonts w:ascii="Book Antiqua" w:hAnsi="Book Antiqua"/>
          <w:color w:val="333333"/>
          <w:lang w:val="en-US"/>
        </w:rPr>
        <w:t>Five Wisdom Sisters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we do not complement you,</w:t>
      </w:r>
      <w:r w:rsidRPr="00E24C9F">
        <w:rPr>
          <w:rFonts w:ascii="Book Antiqua" w:hAnsi="Book Antiqua"/>
          <w:color w:val="333333"/>
          <w:lang w:val="en-US"/>
        </w:rPr>
        <w:br/>
        <w:t>You become five witches,</w:t>
      </w:r>
      <w:r w:rsidRPr="00E24C9F">
        <w:rPr>
          <w:rFonts w:ascii="Book Antiqua" w:hAnsi="Book Antiqua"/>
          <w:color w:val="333333"/>
          <w:lang w:val="en-US"/>
        </w:rPr>
        <w:br/>
        <w:t>Making us ill and bringing us suffering.</w:t>
      </w:r>
      <w:r w:rsidRPr="00E24C9F">
        <w:rPr>
          <w:rFonts w:ascii="Book Antiqua" w:hAnsi="Book Antiqua"/>
          <w:color w:val="333333"/>
          <w:lang w:val="en-US"/>
        </w:rPr>
        <w:br/>
        <w:t>Because we cannot banish you</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Always our fate depends on you.</w:t>
      </w:r>
      <w:r w:rsidRPr="00E24C9F">
        <w:rPr>
          <w:rFonts w:ascii="Book Antiqua" w:hAnsi="Book Antiqua"/>
          <w:color w:val="333333"/>
          <w:lang w:val="en-US"/>
        </w:rPr>
        <w:br/>
      </w:r>
      <w:r w:rsidRPr="00E24C9F">
        <w:rPr>
          <w:rFonts w:ascii="Book Antiqua" w:hAnsi="Book Antiqua"/>
          <w:color w:val="333333"/>
          <w:lang w:val="en-US"/>
        </w:rPr>
        <w:br/>
        <w:t>Five Wisdom Sisters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we do complement you,</w:t>
      </w:r>
      <w:r w:rsidRPr="00E24C9F">
        <w:rPr>
          <w:rFonts w:ascii="Book Antiqua" w:hAnsi="Book Antiqua"/>
          <w:color w:val="333333"/>
          <w:lang w:val="en-US"/>
        </w:rPr>
        <w:br/>
        <w:t>You become five angels,</w:t>
      </w:r>
      <w:r w:rsidRPr="00E24C9F">
        <w:rPr>
          <w:rFonts w:ascii="Book Antiqua" w:hAnsi="Book Antiqua"/>
          <w:color w:val="333333"/>
          <w:lang w:val="en-US"/>
        </w:rPr>
        <w:br/>
        <w:t>Making us healthy and bringing us happiness.</w:t>
      </w:r>
      <w:r w:rsidRPr="00E24C9F">
        <w:rPr>
          <w:rFonts w:ascii="Book Antiqua" w:hAnsi="Book Antiqua"/>
          <w:color w:val="333333"/>
          <w:lang w:val="en-US"/>
        </w:rPr>
        <w:br/>
        <w:t>Because we cannot separate from you</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Always our fate depends on you.</w:t>
      </w:r>
    </w:p>
    <w:p w:rsidR="00E24C9F" w:rsidRPr="00E24C9F" w:rsidRDefault="00E24C9F" w:rsidP="00E24C9F">
      <w:pPr>
        <w:pStyle w:val="NormalWeb"/>
        <w:rPr>
          <w:rFonts w:ascii="Book Antiqua" w:hAnsi="Book Antiqua"/>
          <w:color w:val="333333"/>
          <w:lang w:val="en-US"/>
        </w:rPr>
      </w:pPr>
      <w:r w:rsidRPr="00E24C9F">
        <w:rPr>
          <w:rFonts w:ascii="Book Antiqua" w:hAnsi="Book Antiqua"/>
          <w:color w:val="333333"/>
          <w:lang w:val="en-US"/>
        </w:rPr>
        <w:t>Five Wisdom Sisters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r>
      <w:r w:rsidRPr="00E24C9F">
        <w:rPr>
          <w:rFonts w:ascii="Book Antiqua" w:hAnsi="Book Antiqua"/>
          <w:color w:val="333333"/>
          <w:lang w:val="en-US"/>
        </w:rPr>
        <w:br/>
        <w:t>Nothing can be done without depending on your mood.</w:t>
      </w:r>
      <w:r w:rsidRPr="00E24C9F">
        <w:rPr>
          <w:rFonts w:ascii="Book Antiqua" w:hAnsi="Book Antiqua"/>
          <w:color w:val="333333"/>
          <w:lang w:val="en-US"/>
        </w:rPr>
        <w:br/>
        <w:t>Farmers cannot grow their crops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Politicians cannot rule their countries,</w:t>
      </w:r>
      <w:r w:rsidRPr="00E24C9F">
        <w:rPr>
          <w:rFonts w:ascii="Book Antiqua" w:hAnsi="Book Antiqua"/>
          <w:color w:val="333333"/>
          <w:lang w:val="en-US"/>
        </w:rPr>
        <w:br/>
        <w:t>Engineers cannot work their machines,</w:t>
      </w:r>
      <w:r w:rsidRPr="00E24C9F">
        <w:rPr>
          <w:rFonts w:ascii="Book Antiqua" w:hAnsi="Book Antiqua"/>
          <w:color w:val="333333"/>
          <w:lang w:val="en-US"/>
        </w:rPr>
        <w:br/>
        <w:t>Doctors cannot heal their patients,</w:t>
      </w:r>
      <w:r w:rsidRPr="00E24C9F">
        <w:rPr>
          <w:rFonts w:ascii="Book Antiqua" w:hAnsi="Book Antiqua"/>
          <w:color w:val="333333"/>
          <w:lang w:val="en-US"/>
        </w:rPr>
        <w:br/>
        <w:t>Scientists cannot do their research,</w:t>
      </w:r>
      <w:r w:rsidRPr="00E24C9F">
        <w:rPr>
          <w:rFonts w:ascii="Book Antiqua" w:hAnsi="Book Antiqua"/>
          <w:color w:val="333333"/>
          <w:lang w:val="en-US"/>
        </w:rPr>
        <w:br/>
        <w:t>Philosophers cannot make their logic,</w:t>
      </w:r>
      <w:r w:rsidRPr="00E24C9F">
        <w:rPr>
          <w:rFonts w:ascii="Book Antiqua" w:hAnsi="Book Antiqua"/>
          <w:color w:val="333333"/>
          <w:lang w:val="en-US"/>
        </w:rPr>
        <w:br/>
        <w:t>Artists cannot create their art,</w:t>
      </w:r>
      <w:r w:rsidRPr="00E24C9F">
        <w:rPr>
          <w:rFonts w:ascii="Book Antiqua" w:hAnsi="Book Antiqua"/>
          <w:color w:val="333333"/>
          <w:lang w:val="en-US"/>
        </w:rPr>
        <w:br/>
        <w:t>Without depending on your mood.</w:t>
      </w:r>
      <w:r w:rsidRPr="00E24C9F">
        <w:rPr>
          <w:rFonts w:ascii="Book Antiqua" w:hAnsi="Book Antiqua"/>
          <w:color w:val="333333"/>
          <w:lang w:val="en-US"/>
        </w:rPr>
        <w:br/>
      </w:r>
      <w:r w:rsidRPr="00E24C9F">
        <w:rPr>
          <w:rFonts w:ascii="Book Antiqua" w:hAnsi="Book Antiqua"/>
          <w:color w:val="333333"/>
          <w:lang w:val="en-US"/>
        </w:rPr>
        <w:br/>
        <w:t>Five Wisdom Sisters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r>
      <w:r w:rsidRPr="00E24C9F">
        <w:rPr>
          <w:rFonts w:ascii="Book Antiqua" w:hAnsi="Book Antiqua"/>
          <w:color w:val="333333"/>
          <w:lang w:val="en-US"/>
        </w:rPr>
        <w:br/>
        <w:t>Nothing can be known without depending on your grace.</w:t>
      </w:r>
      <w:r w:rsidRPr="00E24C9F">
        <w:rPr>
          <w:rFonts w:ascii="Book Antiqua" w:hAnsi="Book Antiqua"/>
          <w:color w:val="333333"/>
          <w:lang w:val="en-US"/>
        </w:rPr>
        <w:br/>
        <w:t>Tibetan lamas cannot chant with cool highland habit,</w:t>
      </w:r>
      <w:r w:rsidRPr="00E24C9F">
        <w:rPr>
          <w:rFonts w:ascii="Book Antiqua" w:hAnsi="Book Antiqua"/>
          <w:color w:val="333333"/>
          <w:lang w:val="en-US"/>
        </w:rPr>
        <w:br/>
        <w:t>Indian gurus cannot sing with warm lowland habit,</w:t>
      </w:r>
      <w:r w:rsidRPr="00E24C9F">
        <w:rPr>
          <w:rFonts w:ascii="Book Antiqua" w:hAnsi="Book Antiqua"/>
          <w:color w:val="333333"/>
          <w:lang w:val="en-US"/>
        </w:rPr>
        <w:br/>
        <w:t xml:space="preserve">Japanese </w:t>
      </w:r>
      <w:proofErr w:type="spellStart"/>
      <w:r w:rsidRPr="00E24C9F">
        <w:rPr>
          <w:rFonts w:ascii="Book Antiqua" w:hAnsi="Book Antiqua"/>
          <w:color w:val="333333"/>
          <w:lang w:val="en-US"/>
        </w:rPr>
        <w:t>roshis</w:t>
      </w:r>
      <w:proofErr w:type="spellEnd"/>
      <w:r w:rsidRPr="00E24C9F">
        <w:rPr>
          <w:rFonts w:ascii="Book Antiqua" w:hAnsi="Book Antiqua"/>
          <w:color w:val="333333"/>
          <w:lang w:val="en-US"/>
        </w:rPr>
        <w:t xml:space="preserve"> cannot sit with dark cushion habit,</w:t>
      </w:r>
      <w:r w:rsidRPr="00E24C9F">
        <w:rPr>
          <w:rFonts w:ascii="Book Antiqua" w:hAnsi="Book Antiqua"/>
          <w:color w:val="333333"/>
          <w:lang w:val="en-US"/>
        </w:rPr>
        <w:br/>
        <w:t>Muslim sheikhs cannot dance with bright robed habit,</w:t>
      </w:r>
      <w:r w:rsidRPr="00E24C9F">
        <w:rPr>
          <w:rFonts w:ascii="Book Antiqua" w:hAnsi="Book Antiqua"/>
          <w:color w:val="333333"/>
          <w:lang w:val="en-US"/>
        </w:rPr>
        <w:br/>
        <w:t>Jewish rabbis cannot pray with soft-voiced habit</w:t>
      </w:r>
      <w:r w:rsidRPr="00E24C9F">
        <w:rPr>
          <w:rFonts w:ascii="Book Antiqua" w:hAnsi="Book Antiqua"/>
          <w:color w:val="333333"/>
          <w:lang w:val="en-US"/>
        </w:rPr>
        <w:br/>
        <w:t>Without depending on your grace.</w:t>
      </w:r>
      <w:r w:rsidRPr="00E24C9F">
        <w:rPr>
          <w:rFonts w:ascii="Book Antiqua" w:hAnsi="Book Antiqua"/>
          <w:color w:val="333333"/>
          <w:lang w:val="en-US"/>
        </w:rPr>
        <w:br/>
      </w:r>
      <w:r w:rsidRPr="00E24C9F">
        <w:rPr>
          <w:rFonts w:ascii="Book Antiqua" w:hAnsi="Book Antiqua"/>
          <w:color w:val="333333"/>
          <w:lang w:val="en-US"/>
        </w:rPr>
        <w:br/>
        <w:t>Five Wisdom Sisters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r>
      <w:r w:rsidRPr="00E24C9F">
        <w:rPr>
          <w:rFonts w:ascii="Book Antiqua" w:hAnsi="Book Antiqua"/>
          <w:color w:val="333333"/>
          <w:lang w:val="en-US"/>
        </w:rPr>
        <w:lastRenderedPageBreak/>
        <w:br/>
        <w:t>Even the most mysterious miracles cannot occur without complementing your purity.</w:t>
      </w:r>
      <w:r w:rsidRPr="00E24C9F">
        <w:rPr>
          <w:rFonts w:ascii="Book Antiqua" w:hAnsi="Book Antiqua"/>
          <w:color w:val="333333"/>
          <w:lang w:val="en-US"/>
        </w:rPr>
        <w:br/>
        <w:t xml:space="preserve">Buddha </w:t>
      </w:r>
      <w:proofErr w:type="spellStart"/>
      <w:r w:rsidRPr="00E24C9F">
        <w:rPr>
          <w:rFonts w:ascii="Book Antiqua" w:hAnsi="Book Antiqua"/>
          <w:color w:val="333333"/>
          <w:lang w:val="en-US"/>
        </w:rPr>
        <w:t>Shakyamuni</w:t>
      </w:r>
      <w:proofErr w:type="spellEnd"/>
      <w:r w:rsidRPr="00E24C9F">
        <w:rPr>
          <w:rFonts w:ascii="Book Antiqua" w:hAnsi="Book Antiqua"/>
          <w:color w:val="333333"/>
          <w:lang w:val="en-US"/>
        </w:rPr>
        <w:t xml:space="preserve"> cannot rest with tranquil gaze of his lotus eyes underneath the </w:t>
      </w:r>
      <w:proofErr w:type="spellStart"/>
      <w:r w:rsidRPr="00E24C9F">
        <w:rPr>
          <w:rFonts w:ascii="Book Antiqua" w:hAnsi="Book Antiqua"/>
          <w:color w:val="333333"/>
          <w:lang w:val="en-US"/>
        </w:rPr>
        <w:t>Bodhi</w:t>
      </w:r>
      <w:proofErr w:type="spellEnd"/>
      <w:r w:rsidRPr="00E24C9F">
        <w:rPr>
          <w:rFonts w:ascii="Book Antiqua" w:hAnsi="Book Antiqua"/>
          <w:color w:val="333333"/>
          <w:lang w:val="en-US"/>
        </w:rPr>
        <w:t xml:space="preserve"> tree,</w:t>
      </w:r>
      <w:r w:rsidRPr="00E24C9F">
        <w:rPr>
          <w:rFonts w:ascii="Book Antiqua" w:hAnsi="Book Antiqua"/>
          <w:color w:val="333333"/>
          <w:lang w:val="en-US"/>
        </w:rPr>
        <w:br/>
        <w:t xml:space="preserve">Guru </w:t>
      </w:r>
      <w:proofErr w:type="spellStart"/>
      <w:r w:rsidRPr="00E24C9F">
        <w:rPr>
          <w:rFonts w:ascii="Book Antiqua" w:hAnsi="Book Antiqua"/>
          <w:color w:val="333333"/>
          <w:lang w:val="en-US"/>
        </w:rPr>
        <w:t>Padmasambhava</w:t>
      </w:r>
      <w:proofErr w:type="spellEnd"/>
      <w:r w:rsidRPr="00E24C9F">
        <w:rPr>
          <w:rFonts w:ascii="Book Antiqua" w:hAnsi="Book Antiqua"/>
          <w:color w:val="333333"/>
          <w:lang w:val="en-US"/>
        </w:rPr>
        <w:t xml:space="preserve"> cannot play magically with countless sky-walking </w:t>
      </w:r>
      <w:proofErr w:type="spellStart"/>
      <w:r w:rsidRPr="00E24C9F">
        <w:rPr>
          <w:rFonts w:ascii="Book Antiqua" w:hAnsi="Book Antiqua"/>
          <w:color w:val="333333"/>
          <w:lang w:val="en-US"/>
        </w:rPr>
        <w:t>dakinis</w:t>
      </w:r>
      <w:proofErr w:type="spellEnd"/>
      <w:r w:rsidRPr="00E24C9F">
        <w:rPr>
          <w:rFonts w:ascii="Book Antiqua" w:hAnsi="Book Antiqua"/>
          <w:color w:val="333333"/>
          <w:lang w:val="en-US"/>
        </w:rPr>
        <w:t>,</w:t>
      </w:r>
      <w:r w:rsidRPr="00E24C9F">
        <w:rPr>
          <w:rFonts w:ascii="Book Antiqua" w:hAnsi="Book Antiqua"/>
          <w:color w:val="333333"/>
          <w:lang w:val="en-US"/>
        </w:rPr>
        <w:br/>
        <w:t>Lord Jesus cannot walk weightlessly across the water,</w:t>
      </w:r>
      <w:r w:rsidRPr="00E24C9F">
        <w:rPr>
          <w:rFonts w:ascii="Book Antiqua" w:hAnsi="Book Antiqua"/>
          <w:color w:val="333333"/>
          <w:lang w:val="en-US"/>
        </w:rPr>
        <w:br/>
        <w:t>Prophet Moses cannot see the radiantly burning bush,</w:t>
      </w:r>
      <w:r w:rsidRPr="00E24C9F">
        <w:rPr>
          <w:rFonts w:ascii="Book Antiqua" w:hAnsi="Book Antiqua"/>
          <w:color w:val="333333"/>
          <w:lang w:val="en-US"/>
        </w:rPr>
        <w:br/>
        <w:t xml:space="preserve">Brahmin </w:t>
      </w:r>
      <w:proofErr w:type="spellStart"/>
      <w:r w:rsidRPr="00E24C9F">
        <w:rPr>
          <w:rFonts w:ascii="Book Antiqua" w:hAnsi="Book Antiqua"/>
          <w:color w:val="333333"/>
          <w:lang w:val="en-US"/>
        </w:rPr>
        <w:t>Saraha</w:t>
      </w:r>
      <w:proofErr w:type="spellEnd"/>
      <w:r w:rsidRPr="00E24C9F">
        <w:rPr>
          <w:rFonts w:ascii="Book Antiqua" w:hAnsi="Book Antiqua"/>
          <w:color w:val="333333"/>
          <w:lang w:val="en-US"/>
        </w:rPr>
        <w:t>-pa cannot straighten arrows, singing wisdom hymns with his arrow-maker girl,</w:t>
      </w:r>
      <w:r w:rsidRPr="00E24C9F">
        <w:rPr>
          <w:rFonts w:ascii="Book Antiqua" w:hAnsi="Book Antiqua"/>
          <w:color w:val="333333"/>
          <w:lang w:val="en-US"/>
        </w:rPr>
        <w:br/>
        <w:t xml:space="preserve">Crazy saint </w:t>
      </w:r>
      <w:proofErr w:type="spellStart"/>
      <w:r w:rsidRPr="00E24C9F">
        <w:rPr>
          <w:rFonts w:ascii="Book Antiqua" w:hAnsi="Book Antiqua"/>
          <w:color w:val="333333"/>
          <w:lang w:val="en-US"/>
        </w:rPr>
        <w:t>Tilopa</w:t>
      </w:r>
      <w:proofErr w:type="spellEnd"/>
      <w:r w:rsidRPr="00E24C9F">
        <w:rPr>
          <w:rFonts w:ascii="Book Antiqua" w:hAnsi="Book Antiqua"/>
          <w:color w:val="333333"/>
          <w:lang w:val="en-US"/>
        </w:rPr>
        <w:t xml:space="preserve"> cannot eat fish and torture </w:t>
      </w:r>
      <w:proofErr w:type="spellStart"/>
      <w:r w:rsidRPr="00E24C9F">
        <w:rPr>
          <w:rFonts w:ascii="Book Antiqua" w:hAnsi="Book Antiqua"/>
          <w:color w:val="333333"/>
          <w:lang w:val="en-US"/>
        </w:rPr>
        <w:t>Naropa</w:t>
      </w:r>
      <w:proofErr w:type="spellEnd"/>
      <w:r w:rsidRPr="00E24C9F">
        <w:rPr>
          <w:rFonts w:ascii="Book Antiqua" w:hAnsi="Book Antiqua"/>
          <w:color w:val="333333"/>
          <w:lang w:val="en-US"/>
        </w:rPr>
        <w:t>,</w:t>
      </w:r>
      <w:r w:rsidRPr="00E24C9F">
        <w:rPr>
          <w:rFonts w:ascii="Book Antiqua" w:hAnsi="Book Antiqua"/>
          <w:color w:val="333333"/>
          <w:lang w:val="en-US"/>
        </w:rPr>
        <w:br/>
        <w:t xml:space="preserve">Greatest yogi </w:t>
      </w:r>
      <w:proofErr w:type="spellStart"/>
      <w:r w:rsidRPr="00E24C9F">
        <w:rPr>
          <w:rFonts w:ascii="Book Antiqua" w:hAnsi="Book Antiqua"/>
          <w:color w:val="333333"/>
          <w:lang w:val="en-US"/>
        </w:rPr>
        <w:t>Milarepa</w:t>
      </w:r>
      <w:proofErr w:type="spellEnd"/>
      <w:r w:rsidRPr="00E24C9F">
        <w:rPr>
          <w:rFonts w:ascii="Book Antiqua" w:hAnsi="Book Antiqua"/>
          <w:color w:val="333333"/>
          <w:lang w:val="en-US"/>
        </w:rPr>
        <w:t xml:space="preserve"> cannot remain in his cave, singing and accepting hardships</w:t>
      </w:r>
      <w:r w:rsidRPr="00E24C9F">
        <w:rPr>
          <w:rFonts w:ascii="Book Antiqua" w:hAnsi="Book Antiqua"/>
          <w:color w:val="333333"/>
          <w:lang w:val="en-US"/>
        </w:rPr>
        <w:br/>
        <w:t>Without complementing your purity.</w:t>
      </w:r>
      <w:r w:rsidRPr="00E24C9F">
        <w:rPr>
          <w:rFonts w:ascii="Book Antiqua" w:hAnsi="Book Antiqua"/>
          <w:color w:val="333333"/>
          <w:lang w:val="en-US"/>
        </w:rPr>
        <w:br/>
      </w:r>
      <w:r w:rsidRPr="00E24C9F">
        <w:rPr>
          <w:rFonts w:ascii="Book Antiqua" w:hAnsi="Book Antiqua"/>
          <w:color w:val="333333"/>
          <w:lang w:val="en-US"/>
        </w:rPr>
        <w:br/>
        <w:t>You are so patient.</w:t>
      </w:r>
      <w:r w:rsidRPr="00E24C9F">
        <w:rPr>
          <w:rFonts w:ascii="Book Antiqua" w:hAnsi="Book Antiqua"/>
          <w:color w:val="333333"/>
          <w:lang w:val="en-US"/>
        </w:rPr>
        <w:br/>
        <w:t>Whoever wants to stay</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stay.</w:t>
      </w:r>
      <w:r w:rsidRPr="00E24C9F">
        <w:rPr>
          <w:rFonts w:ascii="Book Antiqua" w:hAnsi="Book Antiqua"/>
          <w:color w:val="333333"/>
          <w:lang w:val="en-US"/>
        </w:rPr>
        <w:br/>
        <w:t>Whoever wants to go</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go.</w:t>
      </w:r>
      <w:r w:rsidRPr="00E24C9F">
        <w:rPr>
          <w:rFonts w:ascii="Book Antiqua" w:hAnsi="Book Antiqua"/>
          <w:color w:val="333333"/>
          <w:lang w:val="en-US"/>
        </w:rPr>
        <w:br/>
        <w:t>Whoever wants to taste or touch</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taste or touch.</w:t>
      </w:r>
      <w:r w:rsidRPr="00E24C9F">
        <w:rPr>
          <w:rFonts w:ascii="Book Antiqua" w:hAnsi="Book Antiqua"/>
          <w:color w:val="333333"/>
          <w:lang w:val="en-US"/>
        </w:rPr>
        <w:br/>
        <w:t>Whatever our actions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You are always supporting</w:t>
      </w:r>
      <w:r w:rsidRPr="00E24C9F">
        <w:rPr>
          <w:rFonts w:ascii="Book Antiqua" w:hAnsi="Book Antiqua"/>
          <w:color w:val="333333"/>
          <w:lang w:val="en-US"/>
        </w:rPr>
        <w:br/>
        <w:t>Patiently without complaining.</w:t>
      </w:r>
      <w:r w:rsidRPr="00E24C9F">
        <w:rPr>
          <w:rFonts w:ascii="Book Antiqua" w:hAnsi="Book Antiqua"/>
          <w:color w:val="333333"/>
          <w:lang w:val="en-US"/>
        </w:rPr>
        <w:br/>
        <w:t>But we ignorant beings</w:t>
      </w:r>
      <w:r w:rsidRPr="00E24C9F">
        <w:rPr>
          <w:rFonts w:ascii="Book Antiqua" w:hAnsi="Book Antiqua"/>
          <w:color w:val="333333"/>
          <w:lang w:val="en-US"/>
        </w:rPr>
        <w:br/>
        <w:t>Are always ungrateful</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Stepping on you,</w:t>
      </w:r>
      <w:r w:rsidRPr="00E24C9F">
        <w:rPr>
          <w:rFonts w:ascii="Book Antiqua" w:hAnsi="Book Antiqua"/>
          <w:color w:val="333333"/>
          <w:lang w:val="en-US"/>
        </w:rPr>
        <w:br/>
        <w:t>Calling you Earth.</w:t>
      </w:r>
      <w:r w:rsidRPr="00E24C9F">
        <w:rPr>
          <w:rFonts w:ascii="Book Antiqua" w:hAnsi="Book Antiqua"/>
          <w:color w:val="333333"/>
          <w:lang w:val="en-US"/>
        </w:rPr>
        <w:br/>
      </w:r>
      <w:r w:rsidRPr="00E24C9F">
        <w:rPr>
          <w:rFonts w:ascii="Book Antiqua" w:hAnsi="Book Antiqua"/>
          <w:color w:val="333333"/>
          <w:lang w:val="en-US"/>
        </w:rPr>
        <w:br/>
        <w:t>You are so constant.</w:t>
      </w:r>
      <w:r w:rsidRPr="00E24C9F">
        <w:rPr>
          <w:rFonts w:ascii="Book Antiqua" w:hAnsi="Book Antiqua"/>
          <w:color w:val="333333"/>
          <w:lang w:val="en-US"/>
        </w:rPr>
        <w:br/>
        <w:t>Whoever wants to be purified</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be purified.</w:t>
      </w:r>
      <w:r w:rsidRPr="00E24C9F">
        <w:rPr>
          <w:rFonts w:ascii="Book Antiqua" w:hAnsi="Book Antiqua"/>
          <w:color w:val="333333"/>
          <w:lang w:val="en-US"/>
        </w:rPr>
        <w:br/>
        <w:t>Whoever wants to quench their thirst</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quench their thirst.</w:t>
      </w:r>
      <w:r w:rsidRPr="00E24C9F">
        <w:rPr>
          <w:rFonts w:ascii="Book Antiqua" w:hAnsi="Book Antiqua"/>
          <w:color w:val="333333"/>
          <w:lang w:val="en-US"/>
        </w:rPr>
        <w:br/>
        <w:t>Whoever wants to hear</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hear</w:t>
      </w:r>
      <w:r w:rsidRPr="00E24C9F">
        <w:rPr>
          <w:rFonts w:ascii="Book Antiqua" w:hAnsi="Book Antiqua"/>
          <w:color w:val="333333"/>
          <w:lang w:val="en-US"/>
        </w:rPr>
        <w:br/>
        <w:t>Whatever our actions,</w:t>
      </w:r>
      <w:r w:rsidRPr="00E24C9F">
        <w:rPr>
          <w:rFonts w:ascii="Book Antiqua" w:hAnsi="Book Antiqua"/>
          <w:color w:val="333333"/>
          <w:lang w:val="en-US"/>
        </w:rPr>
        <w:br/>
        <w:t>You are always flowing</w:t>
      </w:r>
      <w:r w:rsidRPr="00E24C9F">
        <w:rPr>
          <w:rFonts w:ascii="Book Antiqua" w:hAnsi="Book Antiqua"/>
          <w:color w:val="333333"/>
          <w:lang w:val="en-US"/>
        </w:rPr>
        <w:br/>
        <w:t>Ceaselessly without complaining.</w:t>
      </w:r>
      <w:r w:rsidRPr="00E24C9F">
        <w:rPr>
          <w:rFonts w:ascii="Book Antiqua" w:hAnsi="Book Antiqua"/>
          <w:color w:val="333333"/>
          <w:lang w:val="en-US"/>
        </w:rPr>
        <w:br/>
        <w:t>But we desiring beings</w:t>
      </w:r>
      <w:r w:rsidRPr="00E24C9F">
        <w:rPr>
          <w:rFonts w:ascii="Book Antiqua" w:hAnsi="Book Antiqua"/>
          <w:color w:val="333333"/>
          <w:lang w:val="en-US"/>
        </w:rPr>
        <w:br/>
        <w:t>Are always ungrateful</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Splashing you,</w:t>
      </w:r>
      <w:r w:rsidRPr="00E24C9F">
        <w:rPr>
          <w:rFonts w:ascii="Book Antiqua" w:hAnsi="Book Antiqua"/>
          <w:color w:val="333333"/>
          <w:lang w:val="en-US"/>
        </w:rPr>
        <w:br/>
        <w:t>Calling you Water.</w:t>
      </w:r>
      <w:r w:rsidRPr="00E24C9F">
        <w:rPr>
          <w:rFonts w:ascii="Book Antiqua" w:hAnsi="Book Antiqua"/>
          <w:color w:val="333333"/>
          <w:lang w:val="en-US"/>
        </w:rPr>
        <w:br/>
      </w:r>
      <w:r w:rsidRPr="00E24C9F">
        <w:rPr>
          <w:rFonts w:ascii="Book Antiqua" w:hAnsi="Book Antiqua"/>
          <w:color w:val="333333"/>
          <w:lang w:val="en-US"/>
        </w:rPr>
        <w:br/>
        <w:t>You are so clear.</w:t>
      </w:r>
      <w:r w:rsidRPr="00E24C9F">
        <w:rPr>
          <w:rFonts w:ascii="Book Antiqua" w:hAnsi="Book Antiqua"/>
          <w:color w:val="333333"/>
          <w:lang w:val="en-US"/>
        </w:rPr>
        <w:br/>
        <w:t>Whoever wants to fight</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fight.</w:t>
      </w:r>
      <w:r w:rsidRPr="00E24C9F">
        <w:rPr>
          <w:rFonts w:ascii="Book Antiqua" w:hAnsi="Book Antiqua"/>
          <w:color w:val="333333"/>
          <w:lang w:val="en-US"/>
        </w:rPr>
        <w:br/>
      </w:r>
      <w:r w:rsidRPr="00E24C9F">
        <w:rPr>
          <w:rFonts w:ascii="Book Antiqua" w:hAnsi="Book Antiqua"/>
          <w:color w:val="333333"/>
          <w:lang w:val="en-US"/>
        </w:rPr>
        <w:lastRenderedPageBreak/>
        <w:t>Whoever wants to love</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love.</w:t>
      </w:r>
      <w:r w:rsidRPr="00E24C9F">
        <w:rPr>
          <w:rFonts w:ascii="Book Antiqua" w:hAnsi="Book Antiqua"/>
          <w:color w:val="333333"/>
          <w:lang w:val="en-US"/>
        </w:rPr>
        <w:br/>
        <w:t>Whoever wants to see</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see.</w:t>
      </w:r>
      <w:r w:rsidRPr="00E24C9F">
        <w:rPr>
          <w:rFonts w:ascii="Book Antiqua" w:hAnsi="Book Antiqua"/>
          <w:color w:val="333333"/>
          <w:lang w:val="en-US"/>
        </w:rPr>
        <w:br/>
        <w:t>Whatever our actions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You are always glowing</w:t>
      </w:r>
      <w:r w:rsidRPr="00E24C9F">
        <w:rPr>
          <w:rFonts w:ascii="Book Antiqua" w:hAnsi="Book Antiqua"/>
          <w:color w:val="333333"/>
          <w:lang w:val="en-US"/>
        </w:rPr>
        <w:br/>
        <w:t>Un-</w:t>
      </w:r>
      <w:proofErr w:type="spellStart"/>
      <w:r w:rsidRPr="00E24C9F">
        <w:rPr>
          <w:rFonts w:ascii="Book Antiqua" w:hAnsi="Book Antiqua"/>
          <w:color w:val="333333"/>
          <w:lang w:val="en-US"/>
        </w:rPr>
        <w:t>obscuredly</w:t>
      </w:r>
      <w:proofErr w:type="spellEnd"/>
      <w:r w:rsidRPr="00E24C9F">
        <w:rPr>
          <w:rFonts w:ascii="Book Antiqua" w:hAnsi="Book Antiqua"/>
          <w:color w:val="333333"/>
          <w:lang w:val="en-US"/>
        </w:rPr>
        <w:t xml:space="preserve"> without complaining.</w:t>
      </w:r>
      <w:r w:rsidRPr="00E24C9F">
        <w:rPr>
          <w:rFonts w:ascii="Book Antiqua" w:hAnsi="Book Antiqua"/>
          <w:color w:val="333333"/>
          <w:lang w:val="en-US"/>
        </w:rPr>
        <w:br/>
        <w:t>But we proud beings</w:t>
      </w:r>
      <w:r w:rsidRPr="00E24C9F">
        <w:rPr>
          <w:rFonts w:ascii="Book Antiqua" w:hAnsi="Book Antiqua"/>
          <w:color w:val="333333"/>
          <w:lang w:val="en-US"/>
        </w:rPr>
        <w:br/>
        <w:t>Are always ungrateful</w:t>
      </w:r>
      <w:r w:rsidRPr="00E24C9F">
        <w:rPr>
          <w:rFonts w:ascii="Book Antiqua" w:hAnsi="Book Antiqua"/>
          <w:color w:val="333333"/>
          <w:lang w:val="en-US"/>
        </w:rPr>
        <w:br/>
        <w:t>Smothering you</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Calling you Fire.</w:t>
      </w:r>
      <w:r w:rsidRPr="00E24C9F">
        <w:rPr>
          <w:rFonts w:ascii="Book Antiqua" w:hAnsi="Book Antiqua"/>
          <w:color w:val="333333"/>
          <w:lang w:val="en-US"/>
        </w:rPr>
        <w:br/>
      </w:r>
      <w:r w:rsidRPr="00E24C9F">
        <w:rPr>
          <w:rFonts w:ascii="Book Antiqua" w:hAnsi="Book Antiqua"/>
          <w:color w:val="333333"/>
          <w:lang w:val="en-US"/>
        </w:rPr>
        <w:br/>
        <w:t>You are so light.</w:t>
      </w:r>
      <w:r w:rsidRPr="00E24C9F">
        <w:rPr>
          <w:rFonts w:ascii="Book Antiqua" w:hAnsi="Book Antiqua"/>
          <w:color w:val="333333"/>
          <w:lang w:val="en-US"/>
        </w:rPr>
        <w:br/>
        <w:t>Whoever wants to rise</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rise.</w:t>
      </w:r>
      <w:r w:rsidRPr="00E24C9F">
        <w:rPr>
          <w:rFonts w:ascii="Book Antiqua" w:hAnsi="Book Antiqua"/>
          <w:color w:val="333333"/>
          <w:lang w:val="en-US"/>
        </w:rPr>
        <w:br/>
        <w:t>Whoever wants to move</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move.</w:t>
      </w:r>
      <w:r w:rsidRPr="00E24C9F">
        <w:rPr>
          <w:rFonts w:ascii="Book Antiqua" w:hAnsi="Book Antiqua"/>
          <w:color w:val="333333"/>
          <w:lang w:val="en-US"/>
        </w:rPr>
        <w:br/>
        <w:t>Whoever wants to smell</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smell.</w:t>
      </w:r>
      <w:r w:rsidRPr="00E24C9F">
        <w:rPr>
          <w:rFonts w:ascii="Book Antiqua" w:hAnsi="Book Antiqua"/>
          <w:color w:val="333333"/>
          <w:lang w:val="en-US"/>
        </w:rPr>
        <w:br/>
        <w:t>Whatever our actions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You are always moving</w:t>
      </w:r>
      <w:r w:rsidRPr="00E24C9F">
        <w:rPr>
          <w:rFonts w:ascii="Book Antiqua" w:hAnsi="Book Antiqua"/>
          <w:color w:val="333333"/>
          <w:lang w:val="en-US"/>
        </w:rPr>
        <w:br/>
        <w:t>Weightlessly without complaining.</w:t>
      </w:r>
      <w:r w:rsidRPr="00E24C9F">
        <w:rPr>
          <w:rFonts w:ascii="Book Antiqua" w:hAnsi="Book Antiqua"/>
          <w:color w:val="333333"/>
          <w:lang w:val="en-US"/>
        </w:rPr>
        <w:br/>
        <w:t>But we envious beings</w:t>
      </w:r>
      <w:r w:rsidRPr="00E24C9F">
        <w:rPr>
          <w:rFonts w:ascii="Book Antiqua" w:hAnsi="Book Antiqua"/>
          <w:color w:val="333333"/>
          <w:lang w:val="en-US"/>
        </w:rPr>
        <w:br/>
        <w:t>Are always ungrateful</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Fanning you,</w:t>
      </w:r>
      <w:r w:rsidRPr="00E24C9F">
        <w:rPr>
          <w:rFonts w:ascii="Book Antiqua" w:hAnsi="Book Antiqua"/>
          <w:color w:val="333333"/>
          <w:lang w:val="en-US"/>
        </w:rPr>
        <w:br/>
        <w:t>Calling you Air.</w:t>
      </w:r>
      <w:r w:rsidRPr="00E24C9F">
        <w:rPr>
          <w:rFonts w:ascii="Book Antiqua" w:hAnsi="Book Antiqua"/>
          <w:color w:val="333333"/>
          <w:lang w:val="en-US"/>
        </w:rPr>
        <w:br/>
      </w:r>
      <w:r w:rsidRPr="00E24C9F">
        <w:rPr>
          <w:rFonts w:ascii="Book Antiqua" w:hAnsi="Book Antiqua"/>
          <w:color w:val="333333"/>
          <w:lang w:val="en-US"/>
        </w:rPr>
        <w:br/>
        <w:t>You are so open.</w:t>
      </w:r>
      <w:r w:rsidRPr="00E24C9F">
        <w:rPr>
          <w:rFonts w:ascii="Book Antiqua" w:hAnsi="Book Antiqua"/>
          <w:color w:val="333333"/>
          <w:lang w:val="en-US"/>
        </w:rPr>
        <w:br/>
        <w:t>Whoever wants to exist</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exist.</w:t>
      </w:r>
      <w:r w:rsidRPr="00E24C9F">
        <w:rPr>
          <w:rFonts w:ascii="Book Antiqua" w:hAnsi="Book Antiqua"/>
          <w:color w:val="333333"/>
          <w:lang w:val="en-US"/>
        </w:rPr>
        <w:br/>
        <w:t>Whoever doesn't want to exist</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cease to exist.</w:t>
      </w:r>
      <w:r w:rsidRPr="00E24C9F">
        <w:rPr>
          <w:rFonts w:ascii="Book Antiqua" w:hAnsi="Book Antiqua"/>
          <w:color w:val="333333"/>
          <w:lang w:val="en-US"/>
        </w:rPr>
        <w:br/>
        <w:t>Whoever wants to know phenomena</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If you don't exist,</w:t>
      </w:r>
      <w:r w:rsidRPr="00E24C9F">
        <w:rPr>
          <w:rFonts w:ascii="Book Antiqua" w:hAnsi="Book Antiqua"/>
          <w:color w:val="333333"/>
          <w:lang w:val="en-US"/>
        </w:rPr>
        <w:br/>
        <w:t>Cannot know phenomena.</w:t>
      </w:r>
    </w:p>
    <w:p w:rsidR="00E24C9F" w:rsidRPr="00E24C9F" w:rsidRDefault="00E24C9F" w:rsidP="00E24C9F">
      <w:pPr>
        <w:pStyle w:val="NormalWeb"/>
        <w:rPr>
          <w:rFonts w:ascii="Book Antiqua" w:hAnsi="Book Antiqua"/>
          <w:color w:val="333333"/>
          <w:lang w:val="en-US"/>
        </w:rPr>
      </w:pPr>
      <w:r w:rsidRPr="00E24C9F">
        <w:rPr>
          <w:rFonts w:ascii="Book Antiqua" w:hAnsi="Book Antiqua"/>
          <w:color w:val="333333"/>
          <w:lang w:val="en-US"/>
        </w:rPr>
        <w:t>Whatever our actions</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You are always welcoming</w:t>
      </w:r>
      <w:r w:rsidRPr="00E24C9F">
        <w:rPr>
          <w:rFonts w:ascii="Book Antiqua" w:hAnsi="Book Antiqua"/>
          <w:color w:val="333333"/>
          <w:lang w:val="en-US"/>
        </w:rPr>
        <w:br/>
        <w:t>Spaciously without complaining.</w:t>
      </w:r>
      <w:r w:rsidRPr="00E24C9F">
        <w:rPr>
          <w:rFonts w:ascii="Book Antiqua" w:hAnsi="Book Antiqua"/>
          <w:color w:val="333333"/>
          <w:lang w:val="en-US"/>
        </w:rPr>
        <w:br/>
        <w:t>But we ignorant beings</w:t>
      </w:r>
      <w:r w:rsidRPr="00E24C9F">
        <w:rPr>
          <w:rFonts w:ascii="Book Antiqua" w:hAnsi="Book Antiqua"/>
          <w:color w:val="333333"/>
          <w:lang w:val="en-US"/>
        </w:rPr>
        <w:br/>
        <w:t>Are always ungrateful</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Emptying you,</w:t>
      </w:r>
      <w:r w:rsidRPr="00E24C9F">
        <w:rPr>
          <w:rFonts w:ascii="Book Antiqua" w:hAnsi="Book Antiqua"/>
          <w:color w:val="333333"/>
          <w:lang w:val="en-US"/>
        </w:rPr>
        <w:br/>
        <w:t>Calling you Space.</w:t>
      </w:r>
      <w:r w:rsidRPr="00E24C9F">
        <w:rPr>
          <w:rFonts w:ascii="Book Antiqua" w:hAnsi="Book Antiqua"/>
          <w:color w:val="333333"/>
          <w:lang w:val="en-US"/>
        </w:rPr>
        <w:br/>
      </w:r>
      <w:r w:rsidRPr="00E24C9F">
        <w:rPr>
          <w:rFonts w:ascii="Book Antiqua" w:hAnsi="Book Antiqua"/>
          <w:color w:val="333333"/>
          <w:lang w:val="en-US"/>
        </w:rPr>
        <w:br/>
      </w:r>
      <w:r w:rsidRPr="00E24C9F">
        <w:rPr>
          <w:rFonts w:ascii="Book Antiqua" w:hAnsi="Book Antiqua"/>
          <w:color w:val="333333"/>
          <w:lang w:val="en-US"/>
        </w:rPr>
        <w:lastRenderedPageBreak/>
        <w:t>You are our undemanding slave</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Tirelessly serving us,</w:t>
      </w:r>
      <w:r w:rsidRPr="00E24C9F">
        <w:rPr>
          <w:rFonts w:ascii="Book Antiqua" w:hAnsi="Book Antiqua"/>
          <w:color w:val="333333"/>
          <w:lang w:val="en-US"/>
        </w:rPr>
        <w:br/>
        <w:t>From ordinary beings to sublime beings</w:t>
      </w:r>
      <w:r w:rsidRPr="00E24C9F">
        <w:rPr>
          <w:rFonts w:ascii="Book Antiqua" w:hAnsi="Book Antiqua"/>
          <w:color w:val="333333"/>
          <w:lang w:val="en-US"/>
        </w:rPr>
        <w:br/>
        <w:t>To fulfill our worldly wishes.</w:t>
      </w:r>
      <w:r w:rsidRPr="00E24C9F">
        <w:rPr>
          <w:rFonts w:ascii="Book Antiqua" w:hAnsi="Book Antiqua"/>
          <w:color w:val="333333"/>
          <w:lang w:val="en-US"/>
        </w:rPr>
        <w:br/>
      </w:r>
      <w:r w:rsidRPr="00E24C9F">
        <w:rPr>
          <w:rFonts w:ascii="Book Antiqua" w:hAnsi="Book Antiqua"/>
          <w:color w:val="333333"/>
          <w:lang w:val="en-US"/>
        </w:rPr>
        <w:br/>
        <w:t>You are our powerful queen</w:t>
      </w:r>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Seductively conquering us,</w:t>
      </w:r>
      <w:r w:rsidRPr="00E24C9F">
        <w:rPr>
          <w:rFonts w:ascii="Book Antiqua" w:hAnsi="Book Antiqua"/>
          <w:color w:val="333333"/>
          <w:lang w:val="en-US"/>
        </w:rPr>
        <w:br/>
        <w:t>From ordinary beings to sublime beings,</w:t>
      </w:r>
      <w:r w:rsidRPr="00E24C9F">
        <w:rPr>
          <w:rFonts w:ascii="Book Antiqua" w:hAnsi="Book Antiqua"/>
          <w:color w:val="333333"/>
          <w:lang w:val="en-US"/>
        </w:rPr>
        <w:br/>
        <w:t>Into desirable qualities.</w:t>
      </w:r>
      <w:r w:rsidRPr="00E24C9F">
        <w:rPr>
          <w:rFonts w:ascii="Book Antiqua" w:hAnsi="Book Antiqua"/>
          <w:color w:val="333333"/>
          <w:lang w:val="en-US"/>
        </w:rPr>
        <w:br/>
      </w:r>
      <w:r w:rsidRPr="00E24C9F">
        <w:rPr>
          <w:rFonts w:ascii="Book Antiqua" w:hAnsi="Book Antiqua"/>
          <w:color w:val="333333"/>
          <w:lang w:val="en-US"/>
        </w:rPr>
        <w:br/>
        <w:t xml:space="preserve">You are our Wisdom </w:t>
      </w:r>
      <w:proofErr w:type="spellStart"/>
      <w:r w:rsidRPr="00E24C9F">
        <w:rPr>
          <w:rFonts w:ascii="Book Antiqua" w:hAnsi="Book Antiqua"/>
          <w:color w:val="333333"/>
          <w:lang w:val="en-US"/>
        </w:rPr>
        <w:t>Dakini</w:t>
      </w:r>
      <w:proofErr w:type="spellEnd"/>
      <w:proofErr w:type="gramStart"/>
      <w:r w:rsidRPr="00E24C9F">
        <w:rPr>
          <w:rFonts w:ascii="Book Antiqua" w:hAnsi="Book Antiqua"/>
          <w:color w:val="333333"/>
          <w:lang w:val="en-US"/>
        </w:rPr>
        <w:t>,</w:t>
      </w:r>
      <w:proofErr w:type="gramEnd"/>
      <w:r w:rsidRPr="00E24C9F">
        <w:rPr>
          <w:rFonts w:ascii="Book Antiqua" w:hAnsi="Book Antiqua"/>
          <w:color w:val="333333"/>
          <w:lang w:val="en-US"/>
        </w:rPr>
        <w:br/>
        <w:t>Effortlessly guiding us with your magic dance,</w:t>
      </w:r>
      <w:r w:rsidRPr="00E24C9F">
        <w:rPr>
          <w:rFonts w:ascii="Book Antiqua" w:hAnsi="Book Antiqua"/>
          <w:color w:val="333333"/>
          <w:lang w:val="en-US"/>
        </w:rPr>
        <w:br/>
        <w:t>From ordinary beings to sublime beings,</w:t>
      </w:r>
      <w:r w:rsidRPr="00E24C9F">
        <w:rPr>
          <w:rFonts w:ascii="Book Antiqua" w:hAnsi="Book Antiqua"/>
          <w:color w:val="333333"/>
          <w:lang w:val="en-US"/>
        </w:rPr>
        <w:br/>
        <w:t xml:space="preserve">Into </w:t>
      </w:r>
      <w:proofErr w:type="spellStart"/>
      <w:r w:rsidRPr="00E24C9F">
        <w:rPr>
          <w:rFonts w:ascii="Book Antiqua" w:hAnsi="Book Antiqua"/>
          <w:color w:val="333333"/>
          <w:lang w:val="en-US"/>
        </w:rPr>
        <w:t>desireless</w:t>
      </w:r>
      <w:proofErr w:type="spellEnd"/>
      <w:r w:rsidRPr="00E24C9F">
        <w:rPr>
          <w:rFonts w:ascii="Book Antiqua" w:hAnsi="Book Antiqua"/>
          <w:color w:val="333333"/>
          <w:lang w:val="en-US"/>
        </w:rPr>
        <w:t xml:space="preserve"> qualities.</w:t>
      </w:r>
      <w:r w:rsidRPr="00E24C9F">
        <w:rPr>
          <w:rFonts w:ascii="Book Antiqua" w:hAnsi="Book Antiqua"/>
          <w:color w:val="333333"/>
          <w:lang w:val="en-US"/>
        </w:rPr>
        <w:br/>
      </w:r>
      <w:r w:rsidRPr="00E24C9F">
        <w:rPr>
          <w:rFonts w:ascii="Book Antiqua" w:hAnsi="Book Antiqua"/>
          <w:color w:val="333333"/>
          <w:lang w:val="en-US"/>
        </w:rPr>
        <w:br/>
        <w:t>And so, I want to introduce you.</w:t>
      </w:r>
    </w:p>
    <w:p w:rsidR="00E24C9F" w:rsidRPr="00E24C9F" w:rsidRDefault="00E24C9F" w:rsidP="00E24C9F">
      <w:pPr>
        <w:pStyle w:val="Ttulo2"/>
        <w:rPr>
          <w:rFonts w:ascii="Garamond" w:hAnsi="Garamond"/>
          <w:color w:val="000000"/>
          <w:lang w:val="en-US"/>
        </w:rPr>
      </w:pPr>
      <w:bookmarkStart w:id="2" w:name="buddha_families"/>
      <w:bookmarkEnd w:id="2"/>
      <w:r w:rsidRPr="00E24C9F">
        <w:rPr>
          <w:lang w:val="en-US"/>
        </w:rPr>
        <w:t>More about the 5 Buddha families</w:t>
      </w:r>
    </w:p>
    <w:p w:rsidR="00E24C9F" w:rsidRPr="00E24C9F" w:rsidRDefault="00E24C9F" w:rsidP="00E24C9F">
      <w:pPr>
        <w:pStyle w:val="NormalWeb"/>
        <w:rPr>
          <w:rFonts w:ascii="Book Antiqua" w:hAnsi="Book Antiqua"/>
          <w:color w:val="333333"/>
          <w:lang w:val="en-US"/>
        </w:rPr>
      </w:pPr>
      <w:r>
        <w:rPr>
          <w:rFonts w:ascii="Book Antiqua" w:hAnsi="Book Antiqua"/>
          <w:color w:val="333333"/>
          <w:lang w:val="en-US" w:eastAsia="en-US"/>
        </w:rPr>
        <w:t xml:space="preserve">Each family (Skt. </w:t>
      </w:r>
      <w:proofErr w:type="spellStart"/>
      <w:r>
        <w:rPr>
          <w:rFonts w:ascii="Book Antiqua" w:hAnsi="Book Antiqua"/>
          <w:i/>
          <w:iCs/>
          <w:color w:val="333333"/>
          <w:lang w:val="en-US" w:eastAsia="en-US"/>
        </w:rPr>
        <w:t>kula</w:t>
      </w:r>
      <w:proofErr w:type="spellEnd"/>
      <w:r>
        <w:rPr>
          <w:rFonts w:ascii="Book Antiqua" w:hAnsi="Book Antiqua"/>
          <w:color w:val="333333"/>
          <w:lang w:val="en-US" w:eastAsia="en-US"/>
        </w:rPr>
        <w:t xml:space="preserve">) is associated with a particular type of obscuration [Tibetan: </w:t>
      </w:r>
      <w:proofErr w:type="spellStart"/>
      <w:r>
        <w:rPr>
          <w:rFonts w:ascii="Book Antiqua" w:hAnsi="Book Antiqua"/>
          <w:i/>
          <w:iCs/>
          <w:color w:val="333333"/>
          <w:lang w:val="en-US" w:eastAsia="en-US"/>
        </w:rPr>
        <w:t>klesha</w:t>
      </w:r>
      <w:proofErr w:type="spellEnd"/>
      <w:r>
        <w:rPr>
          <w:rFonts w:ascii="Book Antiqua" w:hAnsi="Book Antiqua"/>
          <w:color w:val="333333"/>
          <w:lang w:val="en-US" w:eastAsia="en-US"/>
        </w:rPr>
        <w:t xml:space="preserve">] or neurosis that can be transmuted, by means of meditation and </w:t>
      </w:r>
      <w:proofErr w:type="spellStart"/>
      <w:r>
        <w:rPr>
          <w:rFonts w:ascii="Book Antiqua" w:hAnsi="Book Antiqua"/>
          <w:color w:val="333333"/>
          <w:lang w:val="en-US" w:eastAsia="en-US"/>
        </w:rPr>
        <w:t>Vajrayana</w:t>
      </w:r>
      <w:proofErr w:type="spellEnd"/>
      <w:r>
        <w:rPr>
          <w:rFonts w:ascii="Book Antiqua" w:hAnsi="Book Antiqua"/>
          <w:color w:val="333333"/>
          <w:lang w:val="en-US" w:eastAsia="en-US"/>
        </w:rPr>
        <w:t xml:space="preserve"> practices, into its corresponding wisdom. </w:t>
      </w:r>
    </w:p>
    <w:p w:rsidR="00E24C9F" w:rsidRPr="00E24C9F" w:rsidRDefault="00E24C9F" w:rsidP="00E24C9F">
      <w:pPr>
        <w:pStyle w:val="NormalWeb"/>
        <w:rPr>
          <w:rFonts w:ascii="Book Antiqua" w:hAnsi="Book Antiqua"/>
          <w:color w:val="333333"/>
          <w:lang w:val="en-US"/>
        </w:rPr>
      </w:pPr>
      <w:r>
        <w:rPr>
          <w:rFonts w:ascii="Book Antiqua" w:hAnsi="Book Antiqua"/>
          <w:color w:val="333333"/>
          <w:lang w:val="en-US" w:eastAsia="en-US"/>
        </w:rPr>
        <w:t xml:space="preserve">When we see the universe from the perspective of each family as represented by the </w:t>
      </w:r>
      <w:proofErr w:type="spellStart"/>
      <w:r>
        <w:rPr>
          <w:rFonts w:ascii="Book Antiqua" w:hAnsi="Book Antiqua"/>
          <w:color w:val="333333"/>
          <w:lang w:val="en-US" w:eastAsia="en-US"/>
        </w:rPr>
        <w:t>dakini</w:t>
      </w:r>
      <w:proofErr w:type="spellEnd"/>
      <w:r>
        <w:rPr>
          <w:rFonts w:ascii="Book Antiqua" w:hAnsi="Book Antiqua"/>
          <w:color w:val="333333"/>
          <w:lang w:val="en-US" w:eastAsia="en-US"/>
        </w:rPr>
        <w:t>, we can transform our relative states of consciousness into an awareness of the nature of ultimate mind.  By using each of the neurotic states or styles of imprisonment that a family embodies, each Buddha can provide a new access to freedom.</w:t>
      </w:r>
    </w:p>
    <w:p w:rsidR="00E24C9F" w:rsidRPr="00E24C9F" w:rsidRDefault="00E24C9F" w:rsidP="00E24C9F">
      <w:pPr>
        <w:pStyle w:val="NormalWeb"/>
        <w:rPr>
          <w:rFonts w:ascii="Book Antiqua" w:hAnsi="Book Antiqua"/>
          <w:color w:val="333333"/>
        </w:rPr>
      </w:pPr>
      <w:proofErr w:type="spellStart"/>
      <w:r w:rsidRPr="00E24C9F">
        <w:rPr>
          <w:rFonts w:ascii="Book Antiqua" w:hAnsi="Book Antiqua"/>
          <w:color w:val="333333"/>
          <w:lang w:val="en-US"/>
        </w:rPr>
        <w:t>Ani</w:t>
      </w:r>
      <w:proofErr w:type="spellEnd"/>
      <w:r w:rsidRPr="00E24C9F">
        <w:rPr>
          <w:rFonts w:ascii="Book Antiqua" w:hAnsi="Book Antiqua"/>
          <w:color w:val="333333"/>
          <w:lang w:val="en-US"/>
        </w:rPr>
        <w:t xml:space="preserve"> </w:t>
      </w:r>
      <w:proofErr w:type="spellStart"/>
      <w:r w:rsidRPr="00E24C9F">
        <w:rPr>
          <w:rFonts w:ascii="Book Antiqua" w:hAnsi="Book Antiqua"/>
          <w:color w:val="333333"/>
          <w:lang w:val="en-US"/>
        </w:rPr>
        <w:t>Lhadon</w:t>
      </w:r>
      <w:proofErr w:type="spellEnd"/>
      <w:r w:rsidRPr="00E24C9F">
        <w:rPr>
          <w:rFonts w:ascii="Book Antiqua" w:hAnsi="Book Antiqua"/>
          <w:color w:val="333333"/>
          <w:lang w:val="en-US"/>
        </w:rPr>
        <w:t xml:space="preserve"> says that "only when that </w:t>
      </w:r>
      <w:proofErr w:type="spellStart"/>
      <w:r w:rsidRPr="00E24C9F">
        <w:rPr>
          <w:rFonts w:ascii="Book Antiqua" w:hAnsi="Book Antiqua"/>
          <w:color w:val="333333"/>
          <w:lang w:val="en-US"/>
        </w:rPr>
        <w:t>dakini</w:t>
      </w:r>
      <w:proofErr w:type="spellEnd"/>
      <w:r w:rsidRPr="00E24C9F">
        <w:rPr>
          <w:rFonts w:ascii="Book Antiqua" w:hAnsi="Book Antiqua"/>
          <w:color w:val="333333"/>
          <w:lang w:val="en-US"/>
        </w:rPr>
        <w:t xml:space="preserve"> takes form in the Five Buddha Families does she represent the different patterns of experience that are the mental and physical constituents making up human personality</w:t>
      </w:r>
      <w:proofErr w:type="gramStart"/>
      <w:r w:rsidRPr="00E24C9F">
        <w:rPr>
          <w:rFonts w:ascii="Book Antiqua" w:hAnsi="Book Antiqua"/>
          <w:color w:val="333333"/>
          <w:lang w:val="en-US"/>
        </w:rPr>
        <w:t xml:space="preserve">. </w:t>
      </w:r>
      <w:r>
        <w:rPr>
          <w:rFonts w:ascii="Book Antiqua" w:hAnsi="Book Antiqua"/>
          <w:color w:val="333333"/>
        </w:rPr>
        <w:t>"</w:t>
      </w:r>
      <w:proofErr w:type="gramEnd"/>
    </w:p>
    <w:p w:rsidR="009C5FFA" w:rsidRPr="009C5FFA" w:rsidRDefault="009C5FFA" w:rsidP="009C5FFA">
      <w:pPr>
        <w:pStyle w:val="Ttulo3"/>
        <w:shd w:val="clear" w:color="auto" w:fill="FFFFFF"/>
        <w:rPr>
          <w:rFonts w:ascii="Book Antiqua" w:hAnsi="Book Antiqua"/>
          <w:b w:val="0"/>
          <w:bCs w:val="0"/>
          <w:color w:val="000000"/>
          <w:sz w:val="28"/>
          <w:szCs w:val="28"/>
          <w:lang w:val="en-US"/>
        </w:rPr>
      </w:pPr>
      <w:proofErr w:type="spellStart"/>
      <w:r w:rsidRPr="009C5FFA">
        <w:rPr>
          <w:rFonts w:ascii="Book Antiqua" w:hAnsi="Book Antiqua"/>
          <w:b w:val="0"/>
          <w:bCs w:val="0"/>
          <w:color w:val="000000"/>
          <w:lang w:val="en-US"/>
        </w:rPr>
        <w:t>Dakini</w:t>
      </w:r>
      <w:proofErr w:type="spellEnd"/>
      <w:r w:rsidRPr="009C5FFA">
        <w:rPr>
          <w:rFonts w:ascii="Book Antiqua" w:hAnsi="Book Antiqua"/>
          <w:b w:val="0"/>
          <w:bCs w:val="0"/>
          <w:color w:val="000000"/>
          <w:lang w:val="en-US"/>
        </w:rPr>
        <w:t xml:space="preserve"> in the</w:t>
      </w:r>
      <w:r w:rsidRPr="009C5FFA">
        <w:rPr>
          <w:rStyle w:val="apple-converted-space"/>
          <w:rFonts w:ascii="Book Antiqua" w:hAnsi="Book Antiqua"/>
          <w:b w:val="0"/>
          <w:bCs w:val="0"/>
          <w:color w:val="000000"/>
          <w:lang w:val="en-US"/>
        </w:rPr>
        <w:t> </w:t>
      </w:r>
      <w:proofErr w:type="spellStart"/>
      <w:r w:rsidRPr="009C5FFA">
        <w:rPr>
          <w:rFonts w:ascii="Book Antiqua" w:hAnsi="Book Antiqua"/>
          <w:i/>
          <w:iCs/>
          <w:color w:val="000000"/>
          <w:lang w:val="en-US"/>
        </w:rPr>
        <w:t>Bardo</w:t>
      </w:r>
      <w:proofErr w:type="spellEnd"/>
      <w:r w:rsidRPr="009C5FFA">
        <w:rPr>
          <w:rFonts w:ascii="Book Antiqua" w:hAnsi="Book Antiqua"/>
          <w:i/>
          <w:iCs/>
          <w:color w:val="000000"/>
          <w:lang w:val="en-US"/>
        </w:rPr>
        <w:t xml:space="preserve"> </w:t>
      </w:r>
      <w:proofErr w:type="spellStart"/>
      <w:r w:rsidRPr="009C5FFA">
        <w:rPr>
          <w:rFonts w:ascii="Book Antiqua" w:hAnsi="Book Antiqua"/>
          <w:i/>
          <w:iCs/>
          <w:color w:val="000000"/>
          <w:lang w:val="en-US"/>
        </w:rPr>
        <w:t>Thodol</w:t>
      </w:r>
      <w:proofErr w:type="spellEnd"/>
      <w:r w:rsidRPr="009C5FFA">
        <w:rPr>
          <w:rFonts w:ascii="Book Antiqua" w:hAnsi="Book Antiqua"/>
          <w:i/>
          <w:iCs/>
          <w:color w:val="000000"/>
          <w:lang w:val="en-US"/>
        </w:rPr>
        <w:t>,</w:t>
      </w:r>
      <w:proofErr w:type="gramStart"/>
      <w:r w:rsidRPr="009C5FFA">
        <w:rPr>
          <w:rFonts w:ascii="Book Antiqua" w:hAnsi="Book Antiqua"/>
          <w:b w:val="0"/>
          <w:bCs w:val="0"/>
          <w:i/>
          <w:iCs/>
          <w:color w:val="000000"/>
          <w:lang w:val="en-US"/>
        </w:rPr>
        <w:t> </w:t>
      </w:r>
      <w:r w:rsidRPr="009C5FFA">
        <w:rPr>
          <w:rStyle w:val="apple-converted-space"/>
          <w:rFonts w:ascii="Book Antiqua" w:hAnsi="Book Antiqua"/>
          <w:b w:val="0"/>
          <w:bCs w:val="0"/>
          <w:i/>
          <w:iCs/>
          <w:color w:val="000000"/>
          <w:lang w:val="en-US"/>
        </w:rPr>
        <w:t> </w:t>
      </w:r>
      <w:r w:rsidRPr="009C5FFA">
        <w:rPr>
          <w:rFonts w:ascii="Book Antiqua" w:hAnsi="Book Antiqua"/>
          <w:b w:val="0"/>
          <w:bCs w:val="0"/>
          <w:color w:val="000000"/>
          <w:lang w:val="en-US"/>
        </w:rPr>
        <w:t>the</w:t>
      </w:r>
      <w:proofErr w:type="gramEnd"/>
      <w:r w:rsidRPr="009C5FFA">
        <w:rPr>
          <w:rFonts w:ascii="Book Antiqua" w:hAnsi="Book Antiqua"/>
          <w:b w:val="0"/>
          <w:bCs w:val="0"/>
          <w:color w:val="000000"/>
          <w:lang w:val="en-US"/>
        </w:rPr>
        <w:t xml:space="preserve"> "</w:t>
      </w:r>
      <w:r w:rsidRPr="009C5FFA">
        <w:rPr>
          <w:rFonts w:ascii="Book Antiqua" w:hAnsi="Book Antiqua"/>
          <w:color w:val="000000"/>
          <w:lang w:val="en-US"/>
        </w:rPr>
        <w:t>Tibetan Book of the Dead"</w:t>
      </w:r>
    </w:p>
    <w:p w:rsidR="009C5FFA" w:rsidRPr="009C5FFA" w:rsidRDefault="009C5FFA" w:rsidP="009C5FFA">
      <w:pPr>
        <w:pStyle w:val="NormalWeb"/>
        <w:shd w:val="clear" w:color="auto" w:fill="FFFFFF"/>
        <w:rPr>
          <w:rFonts w:ascii="Book Antiqua" w:hAnsi="Book Antiqua"/>
          <w:color w:val="333333"/>
          <w:sz w:val="27"/>
          <w:szCs w:val="27"/>
          <w:lang w:val="en-US"/>
        </w:rPr>
      </w:pPr>
      <w:r w:rsidRPr="009C5FFA">
        <w:rPr>
          <w:rFonts w:ascii="Book Antiqua" w:hAnsi="Book Antiqua"/>
          <w:color w:val="333333"/>
          <w:sz w:val="27"/>
          <w:szCs w:val="27"/>
          <w:lang w:val="en-US"/>
        </w:rPr>
        <w:t>After dying, while in the second intermediary stage [Skt.</w:t>
      </w:r>
      <w:r w:rsidRPr="009C5FFA">
        <w:rPr>
          <w:rStyle w:val="apple-converted-space"/>
          <w:rFonts w:ascii="Book Antiqua" w:hAnsi="Book Antiqua"/>
          <w:color w:val="333333"/>
          <w:sz w:val="27"/>
          <w:szCs w:val="27"/>
          <w:lang w:val="en-US"/>
        </w:rPr>
        <w:t> </w:t>
      </w:r>
      <w:proofErr w:type="spellStart"/>
      <w:r w:rsidRPr="009C5FFA">
        <w:rPr>
          <w:rFonts w:ascii="Book Antiqua" w:hAnsi="Book Antiqua"/>
          <w:i/>
          <w:iCs/>
          <w:color w:val="333333"/>
          <w:sz w:val="27"/>
          <w:szCs w:val="27"/>
          <w:lang w:val="en-US"/>
        </w:rPr>
        <w:t>antarabhava</w:t>
      </w:r>
      <w:proofErr w:type="spellEnd"/>
      <w:r w:rsidRPr="009C5FFA">
        <w:rPr>
          <w:rFonts w:ascii="Book Antiqua" w:hAnsi="Book Antiqua"/>
          <w:color w:val="333333"/>
          <w:sz w:val="27"/>
          <w:szCs w:val="27"/>
          <w:lang w:val="en-US"/>
        </w:rPr>
        <w:t xml:space="preserve">, </w:t>
      </w:r>
      <w:proofErr w:type="spellStart"/>
      <w:r w:rsidRPr="009C5FFA">
        <w:rPr>
          <w:rFonts w:ascii="Book Antiqua" w:hAnsi="Book Antiqua"/>
          <w:color w:val="333333"/>
          <w:sz w:val="27"/>
          <w:szCs w:val="27"/>
          <w:lang w:val="en-US"/>
        </w:rPr>
        <w:t>Tib</w:t>
      </w:r>
      <w:proofErr w:type="spellEnd"/>
      <w:r w:rsidRPr="009C5FFA">
        <w:rPr>
          <w:rFonts w:ascii="Book Antiqua" w:hAnsi="Book Antiqua"/>
          <w:color w:val="333333"/>
          <w:sz w:val="27"/>
          <w:szCs w:val="27"/>
          <w:lang w:val="en-US"/>
        </w:rPr>
        <w:t>.</w:t>
      </w:r>
      <w:r w:rsidRPr="009C5FFA">
        <w:rPr>
          <w:rStyle w:val="apple-converted-space"/>
          <w:rFonts w:ascii="Book Antiqua" w:hAnsi="Book Antiqua"/>
          <w:color w:val="333333"/>
          <w:sz w:val="27"/>
          <w:szCs w:val="27"/>
          <w:lang w:val="en-US"/>
        </w:rPr>
        <w:t> </w:t>
      </w:r>
      <w:proofErr w:type="spellStart"/>
      <w:r w:rsidRPr="009C5FFA">
        <w:rPr>
          <w:rFonts w:ascii="Book Antiqua" w:hAnsi="Book Antiqua"/>
          <w:i/>
          <w:iCs/>
          <w:color w:val="333333"/>
          <w:sz w:val="27"/>
          <w:szCs w:val="27"/>
          <w:lang w:val="en-US"/>
        </w:rPr>
        <w:t>bardo</w:t>
      </w:r>
      <w:proofErr w:type="spellEnd"/>
      <w:r w:rsidRPr="009C5FFA">
        <w:rPr>
          <w:rFonts w:ascii="Book Antiqua" w:hAnsi="Book Antiqua"/>
          <w:color w:val="333333"/>
          <w:sz w:val="27"/>
          <w:szCs w:val="27"/>
          <w:lang w:val="en-US"/>
        </w:rPr>
        <w:t>],</w:t>
      </w:r>
      <w:r w:rsidRPr="009C5FFA">
        <w:rPr>
          <w:rStyle w:val="apple-converted-space"/>
          <w:rFonts w:ascii="Book Antiqua" w:hAnsi="Book Antiqua"/>
          <w:color w:val="333333"/>
          <w:sz w:val="27"/>
          <w:szCs w:val="27"/>
          <w:lang w:val="en-US"/>
        </w:rPr>
        <w:t> </w:t>
      </w:r>
      <w:proofErr w:type="spellStart"/>
      <w:r w:rsidR="009156E0">
        <w:rPr>
          <w:rFonts w:ascii="Book Antiqua" w:hAnsi="Book Antiqua"/>
          <w:color w:val="333333"/>
          <w:sz w:val="27"/>
          <w:szCs w:val="27"/>
        </w:rPr>
        <w:fldChar w:fldCharType="begin"/>
      </w:r>
      <w:r w:rsidRPr="009C5FFA">
        <w:rPr>
          <w:rFonts w:ascii="Book Antiqua" w:hAnsi="Book Antiqua"/>
          <w:color w:val="333333"/>
          <w:sz w:val="27"/>
          <w:szCs w:val="27"/>
          <w:lang w:val="en-US"/>
        </w:rPr>
        <w:instrText xml:space="preserve"> HYPERLINK "http://www.khandro.net/Buddhism_tantric.htm" </w:instrText>
      </w:r>
      <w:r w:rsidR="009156E0">
        <w:rPr>
          <w:rFonts w:ascii="Book Antiqua" w:hAnsi="Book Antiqua"/>
          <w:color w:val="333333"/>
          <w:sz w:val="27"/>
          <w:szCs w:val="27"/>
        </w:rPr>
        <w:fldChar w:fldCharType="separate"/>
      </w:r>
      <w:r w:rsidRPr="009C5FFA">
        <w:rPr>
          <w:rStyle w:val="Hipervnculo"/>
          <w:rFonts w:ascii="Book Antiqua" w:hAnsi="Book Antiqua"/>
          <w:color w:val="CC6633"/>
          <w:sz w:val="27"/>
          <w:szCs w:val="27"/>
          <w:lang w:val="en-US"/>
        </w:rPr>
        <w:t>Nyingma</w:t>
      </w:r>
      <w:proofErr w:type="spellEnd"/>
      <w:r w:rsidR="009156E0">
        <w:rPr>
          <w:rFonts w:ascii="Book Antiqua" w:hAnsi="Book Antiqua"/>
          <w:color w:val="333333"/>
          <w:sz w:val="27"/>
          <w:szCs w:val="27"/>
        </w:rPr>
        <w:fldChar w:fldCharType="end"/>
      </w:r>
      <w:r w:rsidRPr="009C5FFA">
        <w:rPr>
          <w:rStyle w:val="apple-converted-space"/>
          <w:rFonts w:ascii="Book Antiqua" w:hAnsi="Book Antiqua"/>
          <w:color w:val="333333"/>
          <w:sz w:val="27"/>
          <w:szCs w:val="27"/>
          <w:lang w:val="en-US"/>
        </w:rPr>
        <w:t> </w:t>
      </w:r>
      <w:r w:rsidRPr="009C5FFA">
        <w:rPr>
          <w:rFonts w:ascii="Book Antiqua" w:hAnsi="Book Antiqua"/>
          <w:color w:val="333333"/>
          <w:sz w:val="27"/>
          <w:szCs w:val="27"/>
          <w:lang w:val="en-US"/>
        </w:rPr>
        <w:t>texts say that the person encounters the Lord of Cyclic Existence,</w:t>
      </w:r>
      <w:r w:rsidRPr="009C5FFA">
        <w:rPr>
          <w:rStyle w:val="apple-converted-space"/>
          <w:rFonts w:ascii="Book Antiqua" w:hAnsi="Book Antiqua"/>
          <w:color w:val="333333"/>
          <w:sz w:val="27"/>
          <w:szCs w:val="27"/>
          <w:lang w:val="en-US"/>
        </w:rPr>
        <w:t> </w:t>
      </w:r>
      <w:proofErr w:type="spellStart"/>
      <w:r w:rsidRPr="009C5FFA">
        <w:rPr>
          <w:rFonts w:ascii="Book Antiqua" w:hAnsi="Book Antiqua"/>
          <w:b/>
          <w:bCs/>
          <w:color w:val="333333"/>
          <w:sz w:val="27"/>
          <w:szCs w:val="27"/>
          <w:lang w:val="en-US"/>
        </w:rPr>
        <w:t>Chakrasamvara</w:t>
      </w:r>
      <w:proofErr w:type="spellEnd"/>
      <w:r w:rsidRPr="009C5FFA">
        <w:rPr>
          <w:rStyle w:val="apple-converted-space"/>
          <w:rFonts w:ascii="Book Antiqua" w:hAnsi="Book Antiqua"/>
          <w:color w:val="333333"/>
          <w:sz w:val="27"/>
          <w:szCs w:val="27"/>
          <w:lang w:val="en-US"/>
        </w:rPr>
        <w:t> </w:t>
      </w:r>
      <w:r w:rsidRPr="009C5FFA">
        <w:rPr>
          <w:rFonts w:ascii="Book Antiqua" w:hAnsi="Book Antiqua"/>
          <w:color w:val="333333"/>
          <w:sz w:val="27"/>
          <w:szCs w:val="27"/>
          <w:lang w:val="en-US"/>
        </w:rPr>
        <w:t xml:space="preserve">in union </w:t>
      </w:r>
      <w:proofErr w:type="spellStart"/>
      <w:r w:rsidRPr="009C5FFA">
        <w:rPr>
          <w:rFonts w:ascii="Book Antiqua" w:hAnsi="Book Antiqua"/>
          <w:color w:val="333333"/>
          <w:sz w:val="27"/>
          <w:szCs w:val="27"/>
          <w:lang w:val="en-US"/>
        </w:rPr>
        <w:t>with</w:t>
      </w:r>
      <w:r w:rsidRPr="009C5FFA">
        <w:rPr>
          <w:rFonts w:ascii="Book Antiqua" w:hAnsi="Book Antiqua"/>
          <w:b/>
          <w:bCs/>
          <w:color w:val="333333"/>
          <w:sz w:val="27"/>
          <w:szCs w:val="27"/>
          <w:lang w:val="en-US"/>
        </w:rPr>
        <w:t>Vajra-Yogini</w:t>
      </w:r>
      <w:proofErr w:type="spellEnd"/>
      <w:r w:rsidRPr="009C5FFA">
        <w:rPr>
          <w:rFonts w:ascii="Book Antiqua" w:hAnsi="Book Antiqua"/>
          <w:color w:val="333333"/>
          <w:sz w:val="27"/>
          <w:szCs w:val="27"/>
          <w:lang w:val="en-US"/>
        </w:rPr>
        <w:t>, the</w:t>
      </w:r>
      <w:r w:rsidRPr="009C5FFA">
        <w:rPr>
          <w:rStyle w:val="apple-converted-space"/>
          <w:rFonts w:ascii="Book Antiqua" w:hAnsi="Book Antiqua"/>
          <w:color w:val="333333"/>
          <w:sz w:val="27"/>
          <w:szCs w:val="27"/>
          <w:lang w:val="en-US"/>
        </w:rPr>
        <w:t> </w:t>
      </w:r>
      <w:hyperlink r:id="rId66" w:history="1">
        <w:r w:rsidRPr="009C5FFA">
          <w:rPr>
            <w:rStyle w:val="Hipervnculo"/>
            <w:rFonts w:ascii="Book Antiqua" w:hAnsi="Book Antiqua"/>
            <w:b/>
            <w:bCs/>
            <w:color w:val="CC6633"/>
            <w:sz w:val="27"/>
            <w:szCs w:val="27"/>
            <w:lang w:val="en-US"/>
          </w:rPr>
          <w:t xml:space="preserve">Supreme Red </w:t>
        </w:r>
        <w:proofErr w:type="spellStart"/>
        <w:r w:rsidRPr="009C5FFA">
          <w:rPr>
            <w:rStyle w:val="Hipervnculo"/>
            <w:rFonts w:ascii="Book Antiqua" w:hAnsi="Book Antiqua"/>
            <w:b/>
            <w:bCs/>
            <w:color w:val="CC6633"/>
            <w:sz w:val="27"/>
            <w:szCs w:val="27"/>
            <w:lang w:val="en-US"/>
          </w:rPr>
          <w:t>Dakini</w:t>
        </w:r>
        <w:proofErr w:type="spellEnd"/>
      </w:hyperlink>
      <w:r w:rsidRPr="009C5FFA">
        <w:rPr>
          <w:rFonts w:ascii="Book Antiqua" w:hAnsi="Book Antiqua"/>
          <w:color w:val="333333"/>
          <w:sz w:val="27"/>
          <w:szCs w:val="27"/>
          <w:lang w:val="en-US"/>
        </w:rPr>
        <w:t xml:space="preserve">.  The couple is surrounded by a retinue of dancing </w:t>
      </w:r>
      <w:proofErr w:type="spellStart"/>
      <w:r w:rsidRPr="009C5FFA">
        <w:rPr>
          <w:rFonts w:ascii="Book Antiqua" w:hAnsi="Book Antiqua"/>
          <w:color w:val="333333"/>
          <w:sz w:val="27"/>
          <w:szCs w:val="27"/>
          <w:lang w:val="en-US"/>
        </w:rPr>
        <w:t>dakinis</w:t>
      </w:r>
      <w:proofErr w:type="spellEnd"/>
      <w:r w:rsidRPr="009C5FFA">
        <w:rPr>
          <w:rFonts w:ascii="Book Antiqua" w:hAnsi="Book Antiqua"/>
          <w:color w:val="333333"/>
          <w:sz w:val="27"/>
          <w:szCs w:val="27"/>
          <w:lang w:val="en-US"/>
        </w:rPr>
        <w:t xml:space="preserve"> in a multiplicity of forms ranging from alluring to threatening.  Then from the four quarters come:</w:t>
      </w:r>
    </w:p>
    <w:p w:rsidR="009C5FFA" w:rsidRPr="009C5FFA" w:rsidRDefault="009C5FFA" w:rsidP="009C5FFA">
      <w:pPr>
        <w:pStyle w:val="NormalWeb"/>
        <w:shd w:val="clear" w:color="auto" w:fill="FFFFFF"/>
        <w:rPr>
          <w:rFonts w:ascii="Book Antiqua" w:hAnsi="Book Antiqua"/>
          <w:color w:val="333333"/>
          <w:sz w:val="27"/>
          <w:szCs w:val="27"/>
          <w:lang w:val="en-US"/>
        </w:rPr>
      </w:pPr>
      <w:r w:rsidRPr="009C5FFA">
        <w:rPr>
          <w:rFonts w:ascii="Book Antiqua" w:hAnsi="Book Antiqua"/>
          <w:color w:val="333333"/>
          <w:sz w:val="27"/>
          <w:szCs w:val="27"/>
          <w:lang w:val="en-US"/>
        </w:rPr>
        <w:t>Earth-abiding Knowledge-holder embraced by radiant, smiling</w:t>
      </w:r>
      <w:r w:rsidRPr="009C5FFA">
        <w:rPr>
          <w:rStyle w:val="apple-converted-space"/>
          <w:rFonts w:ascii="Book Antiqua" w:hAnsi="Book Antiqua"/>
          <w:color w:val="333333"/>
          <w:sz w:val="27"/>
          <w:szCs w:val="27"/>
          <w:lang w:val="en-US"/>
        </w:rPr>
        <w:t> </w:t>
      </w:r>
      <w:r w:rsidRPr="009C5FFA">
        <w:rPr>
          <w:rFonts w:ascii="Book Antiqua" w:hAnsi="Book Antiqua"/>
          <w:b/>
          <w:bCs/>
          <w:color w:val="95B3D7" w:themeColor="accent1" w:themeTint="99"/>
          <w:sz w:val="27"/>
          <w:szCs w:val="27"/>
          <w:lang w:val="en-US"/>
        </w:rPr>
        <w:t xml:space="preserve">White </w:t>
      </w:r>
      <w:proofErr w:type="spellStart"/>
      <w:r w:rsidRPr="009C5FFA">
        <w:rPr>
          <w:rFonts w:ascii="Book Antiqua" w:hAnsi="Book Antiqua"/>
          <w:b/>
          <w:bCs/>
          <w:color w:val="95B3D7" w:themeColor="accent1" w:themeTint="99"/>
          <w:sz w:val="27"/>
          <w:szCs w:val="27"/>
          <w:lang w:val="en-US"/>
        </w:rPr>
        <w:t>Dakini</w:t>
      </w:r>
      <w:proofErr w:type="spellEnd"/>
      <w:r w:rsidRPr="009C5FFA">
        <w:rPr>
          <w:rStyle w:val="apple-converted-space"/>
          <w:rFonts w:ascii="Book Antiqua" w:hAnsi="Book Antiqua"/>
          <w:color w:val="333333"/>
          <w:sz w:val="27"/>
          <w:szCs w:val="27"/>
          <w:lang w:val="en-US"/>
        </w:rPr>
        <w:t> </w:t>
      </w:r>
      <w:r w:rsidRPr="009C5FFA">
        <w:rPr>
          <w:rFonts w:ascii="Book Antiqua" w:hAnsi="Book Antiqua"/>
          <w:color w:val="333333"/>
          <w:sz w:val="27"/>
          <w:szCs w:val="27"/>
          <w:lang w:val="en-US"/>
        </w:rPr>
        <w:t>of the East.</w:t>
      </w:r>
    </w:p>
    <w:p w:rsidR="009C5FFA" w:rsidRPr="009C5FFA" w:rsidRDefault="009C5FFA" w:rsidP="009C5FFA">
      <w:pPr>
        <w:pStyle w:val="NormalWeb"/>
        <w:shd w:val="clear" w:color="auto" w:fill="FFFFFF"/>
        <w:rPr>
          <w:rFonts w:ascii="Book Antiqua" w:hAnsi="Book Antiqua"/>
          <w:color w:val="333333"/>
          <w:sz w:val="27"/>
          <w:szCs w:val="27"/>
          <w:lang w:val="en-US"/>
        </w:rPr>
      </w:pPr>
      <w:proofErr w:type="gramStart"/>
      <w:r w:rsidRPr="009C5FFA">
        <w:rPr>
          <w:rFonts w:ascii="Book Antiqua" w:hAnsi="Book Antiqua"/>
          <w:color w:val="333333"/>
          <w:sz w:val="27"/>
          <w:szCs w:val="27"/>
          <w:lang w:val="en-US"/>
        </w:rPr>
        <w:t>Life-sustaining Knowledge-holder with the radiant, smiling</w:t>
      </w:r>
      <w:r w:rsidRPr="009C5FFA">
        <w:rPr>
          <w:rStyle w:val="apple-converted-space"/>
          <w:rFonts w:ascii="Book Antiqua" w:hAnsi="Book Antiqua"/>
          <w:color w:val="333333"/>
          <w:sz w:val="27"/>
          <w:szCs w:val="27"/>
          <w:lang w:val="en-US"/>
        </w:rPr>
        <w:t> </w:t>
      </w:r>
      <w:r w:rsidRPr="009C5FFA">
        <w:rPr>
          <w:rFonts w:ascii="Book Antiqua" w:hAnsi="Book Antiqua"/>
          <w:b/>
          <w:bCs/>
          <w:color w:val="FF9933"/>
          <w:sz w:val="27"/>
          <w:szCs w:val="27"/>
          <w:lang w:val="en-US"/>
        </w:rPr>
        <w:t xml:space="preserve">Yellow </w:t>
      </w:r>
      <w:proofErr w:type="spellStart"/>
      <w:r w:rsidRPr="009C5FFA">
        <w:rPr>
          <w:rFonts w:ascii="Book Antiqua" w:hAnsi="Book Antiqua"/>
          <w:b/>
          <w:bCs/>
          <w:color w:val="FF9933"/>
          <w:sz w:val="27"/>
          <w:szCs w:val="27"/>
          <w:lang w:val="en-US"/>
        </w:rPr>
        <w:t>Dakini</w:t>
      </w:r>
      <w:proofErr w:type="spellEnd"/>
      <w:r w:rsidRPr="009C5FFA">
        <w:rPr>
          <w:rStyle w:val="apple-converted-space"/>
          <w:rFonts w:ascii="Book Antiqua" w:hAnsi="Book Antiqua"/>
          <w:b/>
          <w:bCs/>
          <w:color w:val="FF9933"/>
          <w:sz w:val="27"/>
          <w:szCs w:val="27"/>
          <w:lang w:val="en-US"/>
        </w:rPr>
        <w:t> </w:t>
      </w:r>
      <w:r w:rsidRPr="009C5FFA">
        <w:rPr>
          <w:rFonts w:ascii="Book Antiqua" w:hAnsi="Book Antiqua"/>
          <w:color w:val="333333"/>
          <w:sz w:val="27"/>
          <w:szCs w:val="27"/>
          <w:lang w:val="en-US"/>
        </w:rPr>
        <w:t>of the South.</w:t>
      </w:r>
      <w:proofErr w:type="gramEnd"/>
    </w:p>
    <w:p w:rsidR="009C5FFA" w:rsidRPr="009C5FFA" w:rsidRDefault="009C5FFA" w:rsidP="009C5FFA">
      <w:pPr>
        <w:pStyle w:val="NormalWeb"/>
        <w:shd w:val="clear" w:color="auto" w:fill="FFFFFF"/>
        <w:rPr>
          <w:rFonts w:ascii="Book Antiqua" w:hAnsi="Book Antiqua"/>
          <w:color w:val="333333"/>
          <w:sz w:val="27"/>
          <w:szCs w:val="27"/>
          <w:lang w:val="en-US"/>
        </w:rPr>
      </w:pPr>
      <w:proofErr w:type="gramStart"/>
      <w:r w:rsidRPr="009C5FFA">
        <w:rPr>
          <w:rFonts w:ascii="Book Antiqua" w:hAnsi="Book Antiqua"/>
          <w:color w:val="333333"/>
          <w:sz w:val="27"/>
          <w:szCs w:val="27"/>
          <w:lang w:val="en-US"/>
        </w:rPr>
        <w:t>Knowledge-holder of the Way with the radiant, smiling</w:t>
      </w:r>
      <w:r w:rsidRPr="009C5FFA">
        <w:rPr>
          <w:rStyle w:val="apple-converted-space"/>
          <w:rFonts w:ascii="Book Antiqua" w:hAnsi="Book Antiqua"/>
          <w:color w:val="333333"/>
          <w:sz w:val="27"/>
          <w:szCs w:val="27"/>
          <w:lang w:val="en-US"/>
        </w:rPr>
        <w:t> </w:t>
      </w:r>
      <w:r w:rsidRPr="009C5FFA">
        <w:rPr>
          <w:rFonts w:ascii="Book Antiqua" w:hAnsi="Book Antiqua"/>
          <w:b/>
          <w:bCs/>
          <w:color w:val="FF0000"/>
          <w:sz w:val="27"/>
          <w:szCs w:val="27"/>
          <w:lang w:val="en-US"/>
        </w:rPr>
        <w:t xml:space="preserve">Red </w:t>
      </w:r>
      <w:proofErr w:type="spellStart"/>
      <w:r w:rsidRPr="009C5FFA">
        <w:rPr>
          <w:rFonts w:ascii="Book Antiqua" w:hAnsi="Book Antiqua"/>
          <w:b/>
          <w:bCs/>
          <w:color w:val="FF0000"/>
          <w:sz w:val="27"/>
          <w:szCs w:val="27"/>
          <w:lang w:val="en-US"/>
        </w:rPr>
        <w:t>Dakini</w:t>
      </w:r>
      <w:proofErr w:type="spellEnd"/>
      <w:r w:rsidRPr="009C5FFA">
        <w:rPr>
          <w:rStyle w:val="apple-converted-space"/>
          <w:rFonts w:ascii="Book Antiqua" w:hAnsi="Book Antiqua"/>
          <w:color w:val="333333"/>
          <w:sz w:val="27"/>
          <w:szCs w:val="27"/>
          <w:lang w:val="en-US"/>
        </w:rPr>
        <w:t> </w:t>
      </w:r>
      <w:r w:rsidRPr="009C5FFA">
        <w:rPr>
          <w:rFonts w:ascii="Book Antiqua" w:hAnsi="Book Antiqua"/>
          <w:color w:val="333333"/>
          <w:sz w:val="27"/>
          <w:szCs w:val="27"/>
          <w:lang w:val="en-US"/>
        </w:rPr>
        <w:t>of the West.</w:t>
      </w:r>
      <w:proofErr w:type="gramEnd"/>
    </w:p>
    <w:p w:rsidR="009C5FFA" w:rsidRPr="009C5FFA" w:rsidRDefault="009C5FFA" w:rsidP="009C5FFA">
      <w:pPr>
        <w:pStyle w:val="NormalWeb"/>
        <w:shd w:val="clear" w:color="auto" w:fill="FFFFFF"/>
        <w:rPr>
          <w:rFonts w:ascii="Book Antiqua" w:hAnsi="Book Antiqua"/>
          <w:color w:val="333333"/>
          <w:sz w:val="27"/>
          <w:szCs w:val="27"/>
          <w:lang w:val="en-US"/>
        </w:rPr>
      </w:pPr>
      <w:proofErr w:type="gramStart"/>
      <w:r w:rsidRPr="009C5FFA">
        <w:rPr>
          <w:rFonts w:ascii="Book Antiqua" w:hAnsi="Book Antiqua"/>
          <w:color w:val="333333"/>
          <w:sz w:val="27"/>
          <w:szCs w:val="27"/>
          <w:lang w:val="en-US"/>
        </w:rPr>
        <w:t>Knowledge-holder of the Evolved-self with the radiant and stern (semi-wrathful)</w:t>
      </w:r>
      <w:r w:rsidRPr="009C5FFA">
        <w:rPr>
          <w:rStyle w:val="apple-converted-space"/>
          <w:rFonts w:ascii="Book Antiqua" w:hAnsi="Book Antiqua"/>
          <w:color w:val="333333"/>
          <w:sz w:val="27"/>
          <w:szCs w:val="27"/>
          <w:lang w:val="en-US"/>
        </w:rPr>
        <w:t> </w:t>
      </w:r>
      <w:r w:rsidRPr="009C5FFA">
        <w:rPr>
          <w:rFonts w:ascii="Book Antiqua" w:hAnsi="Book Antiqua"/>
          <w:b/>
          <w:bCs/>
          <w:color w:val="008080"/>
          <w:sz w:val="27"/>
          <w:szCs w:val="27"/>
          <w:lang w:val="en-US"/>
        </w:rPr>
        <w:t xml:space="preserve">Green </w:t>
      </w:r>
      <w:proofErr w:type="spellStart"/>
      <w:r w:rsidRPr="009C5FFA">
        <w:rPr>
          <w:rFonts w:ascii="Book Antiqua" w:hAnsi="Book Antiqua"/>
          <w:b/>
          <w:bCs/>
          <w:color w:val="008080"/>
          <w:sz w:val="27"/>
          <w:szCs w:val="27"/>
          <w:lang w:val="en-US"/>
        </w:rPr>
        <w:t>Dakini</w:t>
      </w:r>
      <w:proofErr w:type="spellEnd"/>
      <w:r w:rsidRPr="009C5FFA">
        <w:rPr>
          <w:rStyle w:val="apple-converted-space"/>
          <w:rFonts w:ascii="Book Antiqua" w:hAnsi="Book Antiqua"/>
          <w:color w:val="008080"/>
          <w:sz w:val="27"/>
          <w:szCs w:val="27"/>
          <w:lang w:val="en-US"/>
        </w:rPr>
        <w:t> </w:t>
      </w:r>
      <w:r w:rsidRPr="009C5FFA">
        <w:rPr>
          <w:rFonts w:ascii="Book Antiqua" w:hAnsi="Book Antiqua"/>
          <w:color w:val="333333"/>
          <w:sz w:val="27"/>
          <w:szCs w:val="27"/>
          <w:lang w:val="en-US"/>
        </w:rPr>
        <w:t>of the North.</w:t>
      </w:r>
      <w:proofErr w:type="gramEnd"/>
    </w:p>
    <w:p w:rsidR="009C5FFA" w:rsidRPr="009C5FFA" w:rsidRDefault="009C5FFA" w:rsidP="009C5FFA">
      <w:pPr>
        <w:pStyle w:val="NormalWeb"/>
        <w:shd w:val="clear" w:color="auto" w:fill="FFFFFF"/>
        <w:rPr>
          <w:rFonts w:ascii="Book Antiqua" w:hAnsi="Book Antiqua"/>
          <w:color w:val="333333"/>
          <w:sz w:val="27"/>
          <w:szCs w:val="27"/>
          <w:lang w:val="en-US"/>
        </w:rPr>
      </w:pPr>
      <w:r w:rsidRPr="009C5FFA">
        <w:rPr>
          <w:rFonts w:ascii="Book Antiqua" w:hAnsi="Book Antiqua"/>
          <w:color w:val="333333"/>
          <w:sz w:val="27"/>
          <w:szCs w:val="27"/>
          <w:lang w:val="en-US"/>
        </w:rPr>
        <w:lastRenderedPageBreak/>
        <w:t>In the mantras associated with</w:t>
      </w:r>
      <w:r w:rsidRPr="009C5FFA">
        <w:rPr>
          <w:rStyle w:val="apple-converted-space"/>
          <w:rFonts w:ascii="Book Antiqua" w:hAnsi="Book Antiqua"/>
          <w:color w:val="333333"/>
          <w:sz w:val="27"/>
          <w:szCs w:val="27"/>
          <w:lang w:val="en-US"/>
        </w:rPr>
        <w:t> </w:t>
      </w:r>
      <w:proofErr w:type="spellStart"/>
      <w:r w:rsidRPr="009C5FFA">
        <w:rPr>
          <w:rFonts w:ascii="Book Antiqua" w:hAnsi="Book Antiqua"/>
          <w:b/>
          <w:bCs/>
          <w:color w:val="333333"/>
          <w:sz w:val="27"/>
          <w:szCs w:val="27"/>
          <w:lang w:val="en-US"/>
        </w:rPr>
        <w:t>Vajravarahi</w:t>
      </w:r>
      <w:proofErr w:type="spellEnd"/>
      <w:r w:rsidRPr="009C5FFA">
        <w:rPr>
          <w:rStyle w:val="apple-converted-space"/>
          <w:rFonts w:ascii="Book Antiqua" w:hAnsi="Book Antiqua"/>
          <w:color w:val="333333"/>
          <w:sz w:val="27"/>
          <w:szCs w:val="27"/>
          <w:lang w:val="en-US"/>
        </w:rPr>
        <w:t> </w:t>
      </w:r>
      <w:r w:rsidRPr="009C5FFA">
        <w:rPr>
          <w:rFonts w:ascii="Book Antiqua" w:hAnsi="Book Antiqua"/>
          <w:color w:val="333333"/>
          <w:sz w:val="27"/>
          <w:szCs w:val="27"/>
          <w:lang w:val="en-US"/>
        </w:rPr>
        <w:t>(</w:t>
      </w:r>
      <w:proofErr w:type="spellStart"/>
      <w:r w:rsidRPr="009C5FFA">
        <w:rPr>
          <w:rFonts w:ascii="Book Antiqua" w:hAnsi="Book Antiqua"/>
          <w:color w:val="333333"/>
          <w:sz w:val="27"/>
          <w:szCs w:val="27"/>
          <w:lang w:val="en-US"/>
        </w:rPr>
        <w:t>Dorje</w:t>
      </w:r>
      <w:proofErr w:type="spellEnd"/>
      <w:r w:rsidRPr="009C5FFA">
        <w:rPr>
          <w:rFonts w:ascii="Book Antiqua" w:hAnsi="Book Antiqua"/>
          <w:color w:val="333333"/>
          <w:sz w:val="27"/>
          <w:szCs w:val="27"/>
          <w:lang w:val="en-US"/>
        </w:rPr>
        <w:t xml:space="preserve"> </w:t>
      </w:r>
      <w:proofErr w:type="spellStart"/>
      <w:r w:rsidRPr="009C5FFA">
        <w:rPr>
          <w:rFonts w:ascii="Book Antiqua" w:hAnsi="Book Antiqua"/>
          <w:color w:val="333333"/>
          <w:sz w:val="27"/>
          <w:szCs w:val="27"/>
          <w:lang w:val="en-US"/>
        </w:rPr>
        <w:t>P'hamo</w:t>
      </w:r>
      <w:proofErr w:type="spellEnd"/>
      <w:r w:rsidRPr="009C5FFA">
        <w:rPr>
          <w:rFonts w:ascii="Book Antiqua" w:hAnsi="Book Antiqua"/>
          <w:color w:val="333333"/>
          <w:sz w:val="27"/>
          <w:szCs w:val="27"/>
          <w:lang w:val="en-US"/>
        </w:rPr>
        <w:t xml:space="preserve">) certain syllables resembling notes of the Indian musical scale are the </w:t>
      </w:r>
      <w:proofErr w:type="spellStart"/>
      <w:r w:rsidRPr="009C5FFA">
        <w:rPr>
          <w:rFonts w:ascii="Book Antiqua" w:hAnsi="Book Antiqua"/>
          <w:color w:val="333333"/>
          <w:sz w:val="27"/>
          <w:szCs w:val="27"/>
          <w:lang w:val="en-US"/>
        </w:rPr>
        <w:t>bijas</w:t>
      </w:r>
      <w:proofErr w:type="spellEnd"/>
      <w:r w:rsidRPr="009C5FFA">
        <w:rPr>
          <w:rFonts w:ascii="Book Antiqua" w:hAnsi="Book Antiqua"/>
          <w:color w:val="333333"/>
          <w:sz w:val="27"/>
          <w:szCs w:val="27"/>
          <w:lang w:val="en-US"/>
        </w:rPr>
        <w:t xml:space="preserve"> related to the four </w:t>
      </w:r>
      <w:proofErr w:type="spellStart"/>
      <w:r w:rsidRPr="009C5FFA">
        <w:rPr>
          <w:rFonts w:ascii="Book Antiqua" w:hAnsi="Book Antiqua"/>
          <w:color w:val="333333"/>
          <w:sz w:val="27"/>
          <w:szCs w:val="27"/>
          <w:lang w:val="en-US"/>
        </w:rPr>
        <w:t>dakinis</w:t>
      </w:r>
      <w:proofErr w:type="spellEnd"/>
      <w:r w:rsidRPr="009C5FFA">
        <w:rPr>
          <w:rFonts w:ascii="Book Antiqua" w:hAnsi="Book Antiqua"/>
          <w:color w:val="333333"/>
          <w:sz w:val="27"/>
          <w:szCs w:val="27"/>
          <w:lang w:val="en-US"/>
        </w:rPr>
        <w:t xml:space="preserve"> in her retinue.   </w:t>
      </w:r>
    </w:p>
    <w:p w:rsidR="009C5FFA" w:rsidRPr="009C5FFA" w:rsidRDefault="009C5FFA" w:rsidP="009C5FFA">
      <w:pPr>
        <w:pStyle w:val="Ttulo2"/>
        <w:shd w:val="clear" w:color="auto" w:fill="FFFFFF"/>
        <w:rPr>
          <w:rFonts w:ascii="Garamond" w:hAnsi="Garamond"/>
          <w:b w:val="0"/>
          <w:bCs w:val="0"/>
          <w:color w:val="000000"/>
          <w:sz w:val="36"/>
          <w:szCs w:val="36"/>
          <w:lang w:val="en-US"/>
        </w:rPr>
      </w:pPr>
      <w:proofErr w:type="spellStart"/>
      <w:r w:rsidRPr="009C5FFA">
        <w:rPr>
          <w:rFonts w:ascii="Garamond" w:hAnsi="Garamond"/>
          <w:b w:val="0"/>
          <w:bCs w:val="0"/>
          <w:color w:val="000000"/>
          <w:lang w:val="en-US"/>
        </w:rPr>
        <w:t>Matrika</w:t>
      </w:r>
      <w:proofErr w:type="spellEnd"/>
      <w:r w:rsidRPr="009C5FFA">
        <w:rPr>
          <w:rFonts w:ascii="Garamond" w:hAnsi="Garamond"/>
          <w:b w:val="0"/>
          <w:bCs w:val="0"/>
          <w:color w:val="000000"/>
          <w:lang w:val="en-US"/>
        </w:rPr>
        <w:t xml:space="preserve">, or </w:t>
      </w:r>
      <w:proofErr w:type="spellStart"/>
      <w:r w:rsidRPr="009C5FFA">
        <w:rPr>
          <w:rFonts w:ascii="Garamond" w:hAnsi="Garamond"/>
          <w:b w:val="0"/>
          <w:bCs w:val="0"/>
          <w:color w:val="000000"/>
          <w:lang w:val="en-US"/>
        </w:rPr>
        <w:t>Mamo</w:t>
      </w:r>
      <w:proofErr w:type="spellEnd"/>
    </w:p>
    <w:p w:rsidR="009C5FFA" w:rsidRPr="009C5FFA" w:rsidRDefault="009C5FFA" w:rsidP="009C5FFA">
      <w:pPr>
        <w:pStyle w:val="NormalWeb"/>
        <w:shd w:val="clear" w:color="auto" w:fill="FFFFFF"/>
        <w:rPr>
          <w:rFonts w:ascii="Book Antiqua" w:hAnsi="Book Antiqua"/>
          <w:color w:val="333333"/>
          <w:sz w:val="27"/>
          <w:szCs w:val="27"/>
          <w:lang w:val="en-US"/>
        </w:rPr>
      </w:pPr>
      <w:r w:rsidRPr="009C5FFA">
        <w:rPr>
          <w:rFonts w:ascii="Book Antiqua" w:hAnsi="Book Antiqua"/>
          <w:color w:val="333333"/>
          <w:lang w:val="en-US"/>
        </w:rPr>
        <w:t xml:space="preserve">A second classification consists of the 24 </w:t>
      </w:r>
      <w:proofErr w:type="spellStart"/>
      <w:r w:rsidRPr="009C5FFA">
        <w:rPr>
          <w:rFonts w:ascii="Book Antiqua" w:hAnsi="Book Antiqua"/>
          <w:color w:val="333333"/>
          <w:lang w:val="en-US"/>
        </w:rPr>
        <w:t>dakinis</w:t>
      </w:r>
      <w:proofErr w:type="spellEnd"/>
      <w:r w:rsidRPr="009C5FFA">
        <w:rPr>
          <w:rFonts w:ascii="Book Antiqua" w:hAnsi="Book Antiqua"/>
          <w:color w:val="333333"/>
          <w:lang w:val="en-US"/>
        </w:rPr>
        <w:t xml:space="preserve"> associated with sacred places in India and Tibet.  They are only perceived by highly realized individuals. The 24 sites are linked to points in the subtle body, or "body of light," that is achieved and experienced by advanced practitioners.  In other words, each</w:t>
      </w:r>
      <w:r w:rsidRPr="009C5FFA">
        <w:rPr>
          <w:rStyle w:val="apple-converted-space"/>
          <w:rFonts w:ascii="Book Antiqua" w:hAnsi="Book Antiqua"/>
          <w:color w:val="333333"/>
          <w:lang w:val="en-US"/>
        </w:rPr>
        <w:t> </w:t>
      </w:r>
      <w:proofErr w:type="spellStart"/>
      <w:r w:rsidR="009156E0">
        <w:rPr>
          <w:rFonts w:ascii="Book Antiqua" w:hAnsi="Book Antiqua"/>
          <w:color w:val="333333"/>
        </w:rPr>
        <w:fldChar w:fldCharType="begin"/>
      </w:r>
      <w:r w:rsidRPr="009C5FFA">
        <w:rPr>
          <w:rFonts w:ascii="Book Antiqua" w:hAnsi="Book Antiqua"/>
          <w:color w:val="333333"/>
          <w:lang w:val="en-US"/>
        </w:rPr>
        <w:instrText xml:space="preserve"> HYPERLINK "http://www.khandro.net/dakini_orders.htm" \l "geographical position" </w:instrText>
      </w:r>
      <w:r w:rsidR="009156E0">
        <w:rPr>
          <w:rFonts w:ascii="Book Antiqua" w:hAnsi="Book Antiqua"/>
          <w:color w:val="333333"/>
        </w:rPr>
        <w:fldChar w:fldCharType="separate"/>
      </w:r>
      <w:r w:rsidRPr="009C5FFA">
        <w:rPr>
          <w:rStyle w:val="Hipervnculo"/>
          <w:rFonts w:ascii="Book Antiqua" w:hAnsi="Book Antiqua"/>
          <w:color w:val="CC6633"/>
          <w:lang w:val="en-US"/>
        </w:rPr>
        <w:t>dakini</w:t>
      </w:r>
      <w:proofErr w:type="spellEnd"/>
      <w:r w:rsidRPr="009C5FFA">
        <w:rPr>
          <w:rStyle w:val="Hipervnculo"/>
          <w:rFonts w:ascii="Book Antiqua" w:hAnsi="Book Antiqua"/>
          <w:color w:val="CC6633"/>
          <w:lang w:val="en-US"/>
        </w:rPr>
        <w:t xml:space="preserve"> has a geographic location</w:t>
      </w:r>
      <w:r w:rsidR="009156E0">
        <w:rPr>
          <w:rFonts w:ascii="Book Antiqua" w:hAnsi="Book Antiqua"/>
          <w:color w:val="333333"/>
        </w:rPr>
        <w:fldChar w:fldCharType="end"/>
      </w:r>
      <w:r w:rsidRPr="009C5FFA">
        <w:rPr>
          <w:rStyle w:val="apple-converted-space"/>
          <w:rFonts w:ascii="Book Antiqua" w:hAnsi="Book Antiqua"/>
          <w:color w:val="333333"/>
          <w:lang w:val="en-US"/>
        </w:rPr>
        <w:t> </w:t>
      </w:r>
      <w:r w:rsidRPr="009C5FFA">
        <w:rPr>
          <w:rFonts w:ascii="Book Antiqua" w:hAnsi="Book Antiqua"/>
          <w:color w:val="333333"/>
          <w:lang w:val="en-US"/>
        </w:rPr>
        <w:t>with which it is identified and which is its home.  This home is an energy point on the earth's surface that corresponds to, and has a connection with, a point on/in the human body. </w:t>
      </w:r>
    </w:p>
    <w:p w:rsidR="009C5FFA" w:rsidRPr="00295519" w:rsidRDefault="009C5FFA" w:rsidP="009C5FFA">
      <w:pPr>
        <w:pStyle w:val="Ttulo3"/>
        <w:shd w:val="clear" w:color="auto" w:fill="FFFFFF"/>
        <w:rPr>
          <w:rFonts w:ascii="Book Antiqua" w:hAnsi="Book Antiqua"/>
          <w:b w:val="0"/>
          <w:bCs w:val="0"/>
          <w:color w:val="000000"/>
          <w:sz w:val="28"/>
          <w:szCs w:val="28"/>
          <w:lang w:val="en-US"/>
        </w:rPr>
      </w:pPr>
      <w:r w:rsidRPr="00295519">
        <w:rPr>
          <w:rFonts w:ascii="Book Antiqua" w:hAnsi="Book Antiqua"/>
          <w:b w:val="0"/>
          <w:bCs w:val="0"/>
          <w:color w:val="000000"/>
          <w:sz w:val="28"/>
          <w:szCs w:val="28"/>
          <w:lang w:val="en-US"/>
        </w:rPr>
        <w:t>Entourage </w:t>
      </w:r>
    </w:p>
    <w:p w:rsidR="009C5FFA" w:rsidRPr="009C5FFA" w:rsidRDefault="009C5FFA" w:rsidP="009C5FFA">
      <w:pPr>
        <w:pStyle w:val="NormalWeb"/>
        <w:shd w:val="clear" w:color="auto" w:fill="FFFFFF"/>
        <w:rPr>
          <w:rFonts w:ascii="Book Antiqua" w:hAnsi="Book Antiqua"/>
          <w:color w:val="333333"/>
          <w:sz w:val="27"/>
          <w:szCs w:val="27"/>
          <w:lang w:val="en-US"/>
        </w:rPr>
      </w:pPr>
      <w:r w:rsidRPr="009C5FFA">
        <w:rPr>
          <w:rFonts w:ascii="Book Antiqua" w:hAnsi="Book Antiqua"/>
          <w:color w:val="333333"/>
          <w:sz w:val="27"/>
          <w:szCs w:val="27"/>
          <w:lang w:val="en-US"/>
        </w:rPr>
        <w:t>Besides standing for an offering, a diagram, or a place, the word</w:t>
      </w:r>
      <w:r w:rsidRPr="009C5FFA">
        <w:rPr>
          <w:rStyle w:val="apple-converted-space"/>
          <w:rFonts w:ascii="Book Antiqua" w:hAnsi="Book Antiqua"/>
          <w:color w:val="333333"/>
          <w:sz w:val="27"/>
          <w:szCs w:val="27"/>
          <w:lang w:val="en-US"/>
        </w:rPr>
        <w:t> </w:t>
      </w:r>
      <w:proofErr w:type="spellStart"/>
      <w:r w:rsidRPr="009C5FFA">
        <w:rPr>
          <w:rFonts w:ascii="Book Antiqua" w:hAnsi="Book Antiqua"/>
          <w:i/>
          <w:iCs/>
          <w:color w:val="333333"/>
          <w:sz w:val="27"/>
          <w:szCs w:val="27"/>
          <w:lang w:val="en-US"/>
        </w:rPr>
        <w:t>mandala</w:t>
      </w:r>
      <w:proofErr w:type="spellEnd"/>
      <w:r w:rsidRPr="009C5FFA">
        <w:rPr>
          <w:rStyle w:val="apple-converted-space"/>
          <w:rFonts w:ascii="Book Antiqua" w:hAnsi="Book Antiqua"/>
          <w:color w:val="333333"/>
          <w:sz w:val="27"/>
          <w:szCs w:val="27"/>
          <w:lang w:val="en-US"/>
        </w:rPr>
        <w:t> </w:t>
      </w:r>
      <w:r w:rsidRPr="009C5FFA">
        <w:rPr>
          <w:rFonts w:ascii="Book Antiqua" w:hAnsi="Book Antiqua"/>
          <w:color w:val="333333"/>
          <w:sz w:val="27"/>
          <w:szCs w:val="27"/>
          <w:lang w:val="en-US"/>
        </w:rPr>
        <w:t xml:space="preserve">can also be used to mean an entourage -- the accompanying members of a teacher or of a deity. According to Ven. Lama </w:t>
      </w:r>
      <w:proofErr w:type="spellStart"/>
      <w:r w:rsidRPr="009C5FFA">
        <w:rPr>
          <w:rFonts w:ascii="Book Antiqua" w:hAnsi="Book Antiqua"/>
          <w:color w:val="333333"/>
          <w:sz w:val="27"/>
          <w:szCs w:val="27"/>
          <w:lang w:val="en-US"/>
        </w:rPr>
        <w:t>Sherab</w:t>
      </w:r>
      <w:proofErr w:type="spellEnd"/>
      <w:r w:rsidRPr="009C5FFA">
        <w:rPr>
          <w:rFonts w:ascii="Book Antiqua" w:hAnsi="Book Antiqua"/>
          <w:color w:val="333333"/>
          <w:sz w:val="27"/>
          <w:szCs w:val="27"/>
          <w:lang w:val="en-US"/>
        </w:rPr>
        <w:t xml:space="preserve"> </w:t>
      </w:r>
      <w:proofErr w:type="spellStart"/>
      <w:r w:rsidRPr="009C5FFA">
        <w:rPr>
          <w:rFonts w:ascii="Book Antiqua" w:hAnsi="Book Antiqua"/>
          <w:color w:val="333333"/>
          <w:sz w:val="27"/>
          <w:szCs w:val="27"/>
          <w:lang w:val="en-US"/>
        </w:rPr>
        <w:t>Gyaltsen</w:t>
      </w:r>
      <w:proofErr w:type="spellEnd"/>
      <w:r w:rsidRPr="009C5FFA">
        <w:rPr>
          <w:rFonts w:ascii="Book Antiqua" w:hAnsi="Book Antiqua"/>
          <w:color w:val="333333"/>
          <w:sz w:val="27"/>
          <w:szCs w:val="27"/>
          <w:lang w:val="en-US"/>
        </w:rPr>
        <w:t xml:space="preserve"> </w:t>
      </w:r>
      <w:proofErr w:type="spellStart"/>
      <w:r w:rsidRPr="009C5FFA">
        <w:rPr>
          <w:rFonts w:ascii="Book Antiqua" w:hAnsi="Book Antiqua"/>
          <w:color w:val="333333"/>
          <w:sz w:val="27"/>
          <w:szCs w:val="27"/>
          <w:lang w:val="en-US"/>
        </w:rPr>
        <w:t>Amipa</w:t>
      </w:r>
      <w:proofErr w:type="spellEnd"/>
      <w:r w:rsidRPr="009C5FFA">
        <w:rPr>
          <w:rFonts w:ascii="Book Antiqua" w:hAnsi="Book Antiqua"/>
          <w:color w:val="333333"/>
          <w:sz w:val="27"/>
          <w:szCs w:val="27"/>
          <w:lang w:val="en-US"/>
        </w:rPr>
        <w:t xml:space="preserve"> ("Guardians of the </w:t>
      </w:r>
      <w:proofErr w:type="spellStart"/>
      <w:r w:rsidRPr="009C5FFA">
        <w:rPr>
          <w:rFonts w:ascii="Book Antiqua" w:hAnsi="Book Antiqua"/>
          <w:color w:val="333333"/>
          <w:sz w:val="27"/>
          <w:szCs w:val="27"/>
          <w:lang w:val="en-US"/>
        </w:rPr>
        <w:t>Sakyapa</w:t>
      </w:r>
      <w:proofErr w:type="spellEnd"/>
      <w:r w:rsidRPr="009C5FFA">
        <w:rPr>
          <w:rFonts w:ascii="Book Antiqua" w:hAnsi="Book Antiqua"/>
          <w:color w:val="333333"/>
          <w:sz w:val="27"/>
          <w:szCs w:val="27"/>
          <w:lang w:val="en-US"/>
        </w:rPr>
        <w:t xml:space="preserve"> Tradition,") a Kashmiri </w:t>
      </w:r>
      <w:proofErr w:type="spellStart"/>
      <w:r w:rsidRPr="009C5FFA">
        <w:rPr>
          <w:rFonts w:ascii="Book Antiqua" w:hAnsi="Book Antiqua"/>
          <w:color w:val="333333"/>
          <w:sz w:val="27"/>
          <w:szCs w:val="27"/>
          <w:lang w:val="en-US"/>
        </w:rPr>
        <w:t>pandit</w:t>
      </w:r>
      <w:proofErr w:type="spellEnd"/>
      <w:r w:rsidRPr="009C5FFA">
        <w:rPr>
          <w:rFonts w:ascii="Book Antiqua" w:hAnsi="Book Antiqua"/>
          <w:color w:val="333333"/>
          <w:sz w:val="27"/>
          <w:szCs w:val="27"/>
          <w:lang w:val="en-US"/>
        </w:rPr>
        <w:t xml:space="preserve"> introduced, besides the meditational practices of </w:t>
      </w:r>
      <w:proofErr w:type="spellStart"/>
      <w:r w:rsidRPr="009C5FFA">
        <w:rPr>
          <w:rFonts w:ascii="Book Antiqua" w:hAnsi="Book Antiqua"/>
          <w:color w:val="333333"/>
          <w:sz w:val="27"/>
          <w:szCs w:val="27"/>
          <w:lang w:val="en-US"/>
        </w:rPr>
        <w:t>Ekavira</w:t>
      </w:r>
      <w:proofErr w:type="spellEnd"/>
      <w:r w:rsidRPr="009C5FFA">
        <w:rPr>
          <w:rFonts w:ascii="Book Antiqua" w:hAnsi="Book Antiqua"/>
          <w:color w:val="333333"/>
          <w:sz w:val="27"/>
          <w:szCs w:val="27"/>
          <w:lang w:val="en-US"/>
        </w:rPr>
        <w:t xml:space="preserve"> (a solitary form of </w:t>
      </w:r>
      <w:proofErr w:type="spellStart"/>
      <w:r w:rsidRPr="009C5FFA">
        <w:rPr>
          <w:rFonts w:ascii="Book Antiqua" w:hAnsi="Book Antiqua"/>
          <w:color w:val="333333"/>
          <w:sz w:val="27"/>
          <w:szCs w:val="27"/>
          <w:lang w:val="en-US"/>
        </w:rPr>
        <w:t>Mahakala</w:t>
      </w:r>
      <w:proofErr w:type="spellEnd"/>
      <w:r w:rsidRPr="009C5FFA">
        <w:rPr>
          <w:rFonts w:ascii="Book Antiqua" w:hAnsi="Book Antiqua"/>
          <w:color w:val="333333"/>
          <w:sz w:val="27"/>
          <w:szCs w:val="27"/>
          <w:lang w:val="en-US"/>
        </w:rPr>
        <w:t xml:space="preserve">,) another one of </w:t>
      </w:r>
      <w:proofErr w:type="spellStart"/>
      <w:r w:rsidRPr="009C5FFA">
        <w:rPr>
          <w:rFonts w:ascii="Book Antiqua" w:hAnsi="Book Antiqua"/>
          <w:color w:val="333333"/>
          <w:sz w:val="27"/>
          <w:szCs w:val="27"/>
          <w:lang w:val="en-US"/>
        </w:rPr>
        <w:t>Mahakala</w:t>
      </w:r>
      <w:proofErr w:type="spellEnd"/>
      <w:r w:rsidRPr="009C5FFA">
        <w:rPr>
          <w:rFonts w:ascii="Book Antiqua" w:hAnsi="Book Antiqua"/>
          <w:color w:val="333333"/>
          <w:sz w:val="27"/>
          <w:szCs w:val="27"/>
          <w:lang w:val="en-US"/>
        </w:rPr>
        <w:t xml:space="preserve"> in which he is surrounded by four </w:t>
      </w:r>
      <w:proofErr w:type="spellStart"/>
      <w:r w:rsidRPr="009C5FFA">
        <w:rPr>
          <w:rFonts w:ascii="Book Antiqua" w:hAnsi="Book Antiqua"/>
          <w:color w:val="333333"/>
          <w:sz w:val="27"/>
          <w:szCs w:val="27"/>
          <w:lang w:val="en-US"/>
        </w:rPr>
        <w:t>dakinis</w:t>
      </w:r>
      <w:proofErr w:type="spellEnd"/>
      <w:r w:rsidRPr="009C5FFA">
        <w:rPr>
          <w:rFonts w:ascii="Book Antiqua" w:hAnsi="Book Antiqua"/>
          <w:color w:val="333333"/>
          <w:sz w:val="27"/>
          <w:szCs w:val="27"/>
          <w:lang w:val="en-US"/>
        </w:rPr>
        <w:t xml:space="preserve"> called</w:t>
      </w:r>
      <w:r w:rsidRPr="009C5FFA">
        <w:rPr>
          <w:rStyle w:val="apple-converted-space"/>
          <w:rFonts w:ascii="Book Antiqua" w:hAnsi="Book Antiqua"/>
          <w:color w:val="333333"/>
          <w:sz w:val="27"/>
          <w:szCs w:val="27"/>
          <w:lang w:val="en-US"/>
        </w:rPr>
        <w:t> </w:t>
      </w:r>
      <w:proofErr w:type="spellStart"/>
      <w:r w:rsidRPr="009C5FFA">
        <w:rPr>
          <w:rFonts w:ascii="Book Antiqua" w:hAnsi="Book Antiqua"/>
          <w:b/>
          <w:bCs/>
          <w:color w:val="333333"/>
          <w:sz w:val="27"/>
          <w:szCs w:val="27"/>
          <w:lang w:val="en-US"/>
        </w:rPr>
        <w:t>Nampar</w:t>
      </w:r>
      <w:proofErr w:type="spellEnd"/>
      <w:r w:rsidRPr="009C5FFA">
        <w:rPr>
          <w:rFonts w:ascii="Book Antiqua" w:hAnsi="Book Antiqua"/>
          <w:b/>
          <w:bCs/>
          <w:color w:val="333333"/>
          <w:sz w:val="27"/>
          <w:szCs w:val="27"/>
          <w:lang w:val="en-US"/>
        </w:rPr>
        <w:t xml:space="preserve"> </w:t>
      </w:r>
      <w:proofErr w:type="spellStart"/>
      <w:r w:rsidRPr="009C5FFA">
        <w:rPr>
          <w:rFonts w:ascii="Book Antiqua" w:hAnsi="Book Antiqua"/>
          <w:b/>
          <w:bCs/>
          <w:color w:val="333333"/>
          <w:sz w:val="27"/>
          <w:szCs w:val="27"/>
          <w:lang w:val="en-US"/>
        </w:rPr>
        <w:t>Tsigma</w:t>
      </w:r>
      <w:proofErr w:type="spellEnd"/>
      <w:r w:rsidRPr="009C5FFA">
        <w:rPr>
          <w:rFonts w:ascii="Book Antiqua" w:hAnsi="Book Antiqua"/>
          <w:b/>
          <w:bCs/>
          <w:color w:val="333333"/>
          <w:sz w:val="27"/>
          <w:szCs w:val="27"/>
          <w:lang w:val="en-US"/>
        </w:rPr>
        <w:t xml:space="preserve">, </w:t>
      </w:r>
      <w:proofErr w:type="spellStart"/>
      <w:r w:rsidRPr="009C5FFA">
        <w:rPr>
          <w:rFonts w:ascii="Book Antiqua" w:hAnsi="Book Antiqua"/>
          <w:b/>
          <w:bCs/>
          <w:color w:val="333333"/>
          <w:sz w:val="27"/>
          <w:szCs w:val="27"/>
          <w:lang w:val="en-US"/>
        </w:rPr>
        <w:t>Marali</w:t>
      </w:r>
      <w:proofErr w:type="spellEnd"/>
      <w:r w:rsidRPr="009C5FFA">
        <w:rPr>
          <w:rFonts w:ascii="Book Antiqua" w:hAnsi="Book Antiqua"/>
          <w:b/>
          <w:bCs/>
          <w:color w:val="333333"/>
          <w:sz w:val="27"/>
          <w:szCs w:val="27"/>
          <w:lang w:val="en-US"/>
        </w:rPr>
        <w:t xml:space="preserve">, </w:t>
      </w:r>
      <w:proofErr w:type="spellStart"/>
      <w:r w:rsidRPr="009C5FFA">
        <w:rPr>
          <w:rFonts w:ascii="Book Antiqua" w:hAnsi="Book Antiqua"/>
          <w:b/>
          <w:bCs/>
          <w:color w:val="333333"/>
          <w:sz w:val="27"/>
          <w:szCs w:val="27"/>
          <w:lang w:val="en-US"/>
        </w:rPr>
        <w:t>Gatshigma</w:t>
      </w:r>
      <w:proofErr w:type="spellEnd"/>
      <w:r w:rsidRPr="009C5FFA">
        <w:rPr>
          <w:rStyle w:val="apple-converted-space"/>
          <w:rFonts w:ascii="Book Antiqua" w:hAnsi="Book Antiqua"/>
          <w:b/>
          <w:bCs/>
          <w:color w:val="333333"/>
          <w:sz w:val="27"/>
          <w:szCs w:val="27"/>
          <w:lang w:val="en-US"/>
        </w:rPr>
        <w:t> </w:t>
      </w:r>
      <w:r w:rsidRPr="009C5FFA">
        <w:rPr>
          <w:rFonts w:ascii="Book Antiqua" w:hAnsi="Book Antiqua"/>
          <w:color w:val="333333"/>
          <w:sz w:val="27"/>
          <w:szCs w:val="27"/>
          <w:lang w:val="en-US"/>
        </w:rPr>
        <w:t>and</w:t>
      </w:r>
      <w:r w:rsidRPr="009C5FFA">
        <w:rPr>
          <w:rStyle w:val="apple-converted-space"/>
          <w:rFonts w:ascii="Book Antiqua" w:hAnsi="Book Antiqua"/>
          <w:color w:val="333333"/>
          <w:sz w:val="27"/>
          <w:szCs w:val="27"/>
          <w:lang w:val="en-US"/>
        </w:rPr>
        <w:t> </w:t>
      </w:r>
      <w:proofErr w:type="spellStart"/>
      <w:r w:rsidRPr="009C5FFA">
        <w:rPr>
          <w:rFonts w:ascii="Book Antiqua" w:hAnsi="Book Antiqua"/>
          <w:b/>
          <w:bCs/>
          <w:color w:val="333333"/>
          <w:sz w:val="27"/>
          <w:szCs w:val="27"/>
          <w:lang w:val="en-US"/>
        </w:rPr>
        <w:t>Nagmo</w:t>
      </w:r>
      <w:proofErr w:type="spellEnd"/>
      <w:r w:rsidRPr="009C5FFA">
        <w:rPr>
          <w:rFonts w:ascii="Book Antiqua" w:hAnsi="Book Antiqua"/>
          <w:b/>
          <w:bCs/>
          <w:color w:val="333333"/>
          <w:sz w:val="27"/>
          <w:szCs w:val="27"/>
          <w:lang w:val="en-US"/>
        </w:rPr>
        <w:t xml:space="preserve"> </w:t>
      </w:r>
      <w:proofErr w:type="spellStart"/>
      <w:r w:rsidRPr="009C5FFA">
        <w:rPr>
          <w:rFonts w:ascii="Book Antiqua" w:hAnsi="Book Antiqua"/>
          <w:b/>
          <w:bCs/>
          <w:color w:val="333333"/>
          <w:sz w:val="27"/>
          <w:szCs w:val="27"/>
          <w:lang w:val="en-US"/>
        </w:rPr>
        <w:t>Chenmo</w:t>
      </w:r>
      <w:proofErr w:type="spellEnd"/>
      <w:r w:rsidRPr="009C5FFA">
        <w:rPr>
          <w:rFonts w:ascii="Book Antiqua" w:hAnsi="Book Antiqua"/>
          <w:color w:val="333333"/>
          <w:sz w:val="27"/>
          <w:szCs w:val="27"/>
          <w:lang w:val="en-US"/>
        </w:rPr>
        <w:t>.  The teaching on this stream of practice is called "The Three Razors of Secret Practice."  </w:t>
      </w:r>
    </w:p>
    <w:p w:rsidR="009C5FFA" w:rsidRPr="009C5FFA" w:rsidRDefault="009C5FFA" w:rsidP="009C5FFA">
      <w:pPr>
        <w:pStyle w:val="NormalWeb"/>
        <w:shd w:val="clear" w:color="auto" w:fill="FFFFFF"/>
        <w:rPr>
          <w:rFonts w:ascii="Book Antiqua" w:hAnsi="Book Antiqua"/>
          <w:color w:val="333333"/>
          <w:sz w:val="27"/>
          <w:szCs w:val="27"/>
          <w:lang w:val="en-US"/>
        </w:rPr>
      </w:pPr>
      <w:r w:rsidRPr="009C5FFA">
        <w:rPr>
          <w:rFonts w:ascii="Book Antiqua" w:hAnsi="Book Antiqua"/>
          <w:color w:val="333333"/>
          <w:lang w:val="en-US"/>
        </w:rPr>
        <w:t xml:space="preserve">The highest type of </w:t>
      </w:r>
      <w:proofErr w:type="spellStart"/>
      <w:r w:rsidRPr="009C5FFA">
        <w:rPr>
          <w:rFonts w:ascii="Book Antiqua" w:hAnsi="Book Antiqua"/>
          <w:color w:val="333333"/>
          <w:lang w:val="en-US"/>
        </w:rPr>
        <w:t>dakini</w:t>
      </w:r>
      <w:proofErr w:type="spellEnd"/>
      <w:r w:rsidRPr="009C5FFA">
        <w:rPr>
          <w:rFonts w:ascii="Book Antiqua" w:hAnsi="Book Antiqua"/>
          <w:color w:val="333333"/>
          <w:lang w:val="en-US"/>
        </w:rPr>
        <w:t xml:space="preserve"> is an emanation of the</w:t>
      </w:r>
      <w:r w:rsidRPr="009C5FFA">
        <w:rPr>
          <w:rStyle w:val="apple-converted-space"/>
          <w:rFonts w:ascii="Book Antiqua" w:hAnsi="Book Antiqua"/>
          <w:color w:val="333333"/>
          <w:lang w:val="en-US"/>
        </w:rPr>
        <w:t> </w:t>
      </w:r>
      <w:proofErr w:type="spellStart"/>
      <w:r w:rsidRPr="009C5FFA">
        <w:rPr>
          <w:rFonts w:ascii="Book Antiqua" w:hAnsi="Book Antiqua"/>
          <w:i/>
          <w:iCs/>
          <w:color w:val="333333"/>
          <w:lang w:val="en-US"/>
        </w:rPr>
        <w:t>dharmakaya</w:t>
      </w:r>
      <w:proofErr w:type="spellEnd"/>
      <w:r w:rsidRPr="009C5FFA">
        <w:rPr>
          <w:rStyle w:val="apple-converted-space"/>
          <w:rFonts w:ascii="Book Antiqua" w:hAnsi="Book Antiqua"/>
          <w:color w:val="333333"/>
          <w:lang w:val="en-US"/>
        </w:rPr>
        <w:t> </w:t>
      </w:r>
      <w:r w:rsidRPr="009C5FFA">
        <w:rPr>
          <w:rFonts w:ascii="Book Antiqua" w:hAnsi="Book Antiqua"/>
          <w:color w:val="333333"/>
          <w:lang w:val="en-US"/>
        </w:rPr>
        <w:t>or ultimate reality.  An example of these Spontaneously Enlightened Beings is</w:t>
      </w:r>
      <w:r w:rsidRPr="009C5FFA">
        <w:rPr>
          <w:rStyle w:val="apple-converted-space"/>
          <w:rFonts w:ascii="Book Antiqua" w:hAnsi="Book Antiqua"/>
          <w:color w:val="333333"/>
          <w:lang w:val="en-US"/>
        </w:rPr>
        <w:t> </w:t>
      </w:r>
      <w:proofErr w:type="spellStart"/>
      <w:r w:rsidR="009156E0">
        <w:rPr>
          <w:rFonts w:ascii="Book Antiqua" w:hAnsi="Book Antiqua"/>
          <w:color w:val="333333"/>
        </w:rPr>
        <w:fldChar w:fldCharType="begin"/>
      </w:r>
      <w:r w:rsidRPr="009C5FFA">
        <w:rPr>
          <w:rFonts w:ascii="Book Antiqua" w:hAnsi="Book Antiqua"/>
          <w:color w:val="333333"/>
          <w:lang w:val="en-US"/>
        </w:rPr>
        <w:instrText xml:space="preserve"> HYPERLINK "http://www.khandro.net/dakini_queen.htm" </w:instrText>
      </w:r>
      <w:r w:rsidR="009156E0">
        <w:rPr>
          <w:rFonts w:ascii="Book Antiqua" w:hAnsi="Book Antiqua"/>
          <w:color w:val="333333"/>
        </w:rPr>
        <w:fldChar w:fldCharType="separate"/>
      </w:r>
      <w:r w:rsidRPr="009C5FFA">
        <w:rPr>
          <w:rStyle w:val="Hipervnculo"/>
          <w:rFonts w:ascii="Book Antiqua" w:hAnsi="Book Antiqua"/>
          <w:color w:val="CC6633"/>
          <w:lang w:val="en-US"/>
        </w:rPr>
        <w:t>Vajrayogini</w:t>
      </w:r>
      <w:proofErr w:type="spellEnd"/>
      <w:r w:rsidRPr="009C5FFA">
        <w:rPr>
          <w:rStyle w:val="Hipervnculo"/>
          <w:rFonts w:ascii="Book Antiqua" w:hAnsi="Book Antiqua"/>
          <w:color w:val="CC6633"/>
          <w:lang w:val="en-US"/>
        </w:rPr>
        <w:t>, the Great Bliss Queen</w:t>
      </w:r>
      <w:r w:rsidR="009156E0">
        <w:rPr>
          <w:rFonts w:ascii="Book Antiqua" w:hAnsi="Book Antiqua"/>
          <w:color w:val="333333"/>
        </w:rPr>
        <w:fldChar w:fldCharType="end"/>
      </w:r>
      <w:r w:rsidRPr="009C5FFA">
        <w:rPr>
          <w:rFonts w:ascii="Book Antiqua" w:hAnsi="Book Antiqua"/>
          <w:color w:val="333333"/>
          <w:lang w:val="en-US"/>
        </w:rPr>
        <w:t>. </w:t>
      </w:r>
      <w:r w:rsidRPr="009C5FFA">
        <w:rPr>
          <w:rStyle w:val="apple-converted-space"/>
          <w:rFonts w:ascii="Book Antiqua" w:hAnsi="Book Antiqua"/>
          <w:color w:val="333333"/>
          <w:sz w:val="27"/>
          <w:szCs w:val="27"/>
          <w:lang w:val="en-US"/>
        </w:rPr>
        <w:t> </w:t>
      </w:r>
      <w:r w:rsidRPr="009C5FFA">
        <w:rPr>
          <w:rFonts w:ascii="Book Antiqua" w:hAnsi="Book Antiqua"/>
          <w:color w:val="333333"/>
          <w:sz w:val="27"/>
          <w:szCs w:val="27"/>
          <w:lang w:val="en-US"/>
        </w:rPr>
        <w:t>She functions as a</w:t>
      </w:r>
      <w:r w:rsidRPr="009C5FFA">
        <w:rPr>
          <w:rStyle w:val="apple-converted-space"/>
          <w:rFonts w:ascii="Book Antiqua" w:hAnsi="Book Antiqua"/>
          <w:color w:val="333333"/>
          <w:sz w:val="27"/>
          <w:szCs w:val="27"/>
          <w:lang w:val="en-US"/>
        </w:rPr>
        <w:t> </w:t>
      </w:r>
      <w:proofErr w:type="spellStart"/>
      <w:r w:rsidRPr="009C5FFA">
        <w:rPr>
          <w:rFonts w:ascii="Book Antiqua" w:hAnsi="Book Antiqua"/>
          <w:i/>
          <w:iCs/>
          <w:color w:val="333333"/>
          <w:sz w:val="27"/>
          <w:szCs w:val="27"/>
          <w:lang w:val="en-US"/>
        </w:rPr>
        <w:t>yidam</w:t>
      </w:r>
      <w:proofErr w:type="spellEnd"/>
      <w:r w:rsidRPr="009C5FFA">
        <w:rPr>
          <w:rStyle w:val="apple-converted-space"/>
          <w:rFonts w:ascii="Book Antiqua" w:hAnsi="Book Antiqua"/>
          <w:color w:val="333333"/>
          <w:sz w:val="27"/>
          <w:szCs w:val="27"/>
          <w:lang w:val="en-US"/>
        </w:rPr>
        <w:t> </w:t>
      </w:r>
      <w:r w:rsidRPr="009C5FFA">
        <w:rPr>
          <w:rFonts w:ascii="Book Antiqua" w:hAnsi="Book Antiqua"/>
          <w:color w:val="333333"/>
          <w:sz w:val="27"/>
          <w:szCs w:val="27"/>
          <w:lang w:val="en-US"/>
        </w:rPr>
        <w:t xml:space="preserve">or inspirational deity in the manner of bodhisattvas like </w:t>
      </w:r>
      <w:proofErr w:type="spellStart"/>
      <w:r w:rsidRPr="009C5FFA">
        <w:rPr>
          <w:rFonts w:ascii="Book Antiqua" w:hAnsi="Book Antiqua"/>
          <w:color w:val="333333"/>
          <w:sz w:val="27"/>
          <w:szCs w:val="27"/>
          <w:lang w:val="en-US"/>
        </w:rPr>
        <w:t>Chenresi</w:t>
      </w:r>
      <w:proofErr w:type="spellEnd"/>
      <w:r w:rsidRPr="009C5FFA">
        <w:rPr>
          <w:rFonts w:ascii="Book Antiqua" w:hAnsi="Book Antiqua"/>
          <w:color w:val="333333"/>
          <w:sz w:val="27"/>
          <w:szCs w:val="27"/>
          <w:lang w:val="en-US"/>
        </w:rPr>
        <w:t xml:space="preserve"> and </w:t>
      </w:r>
      <w:proofErr w:type="spellStart"/>
      <w:r w:rsidRPr="009C5FFA">
        <w:rPr>
          <w:rFonts w:ascii="Book Antiqua" w:hAnsi="Book Antiqua"/>
          <w:color w:val="333333"/>
          <w:sz w:val="27"/>
          <w:szCs w:val="27"/>
          <w:lang w:val="en-US"/>
        </w:rPr>
        <w:t>Manjushri</w:t>
      </w:r>
      <w:proofErr w:type="spellEnd"/>
      <w:r w:rsidRPr="009C5FFA">
        <w:rPr>
          <w:rFonts w:ascii="Book Antiqua" w:hAnsi="Book Antiqua"/>
          <w:color w:val="333333"/>
          <w:sz w:val="27"/>
          <w:szCs w:val="27"/>
          <w:lang w:val="en-US"/>
        </w:rPr>
        <w:t xml:space="preserve">.  In this capacity, she is sometimes described as attended by a circle of </w:t>
      </w:r>
      <w:proofErr w:type="spellStart"/>
      <w:r w:rsidRPr="009C5FFA">
        <w:rPr>
          <w:rFonts w:ascii="Book Antiqua" w:hAnsi="Book Antiqua"/>
          <w:color w:val="333333"/>
          <w:sz w:val="27"/>
          <w:szCs w:val="27"/>
          <w:lang w:val="en-US"/>
        </w:rPr>
        <w:t>dakinis</w:t>
      </w:r>
      <w:proofErr w:type="spellEnd"/>
      <w:r w:rsidRPr="009C5FFA">
        <w:rPr>
          <w:rFonts w:ascii="Book Antiqua" w:hAnsi="Book Antiqua"/>
          <w:color w:val="333333"/>
          <w:sz w:val="27"/>
          <w:szCs w:val="27"/>
          <w:lang w:val="en-US"/>
        </w:rPr>
        <w:t xml:space="preserve">, all resident of a </w:t>
      </w:r>
      <w:proofErr w:type="spellStart"/>
      <w:r w:rsidRPr="009C5FFA">
        <w:rPr>
          <w:rFonts w:ascii="Book Antiqua" w:hAnsi="Book Antiqua"/>
          <w:color w:val="333333"/>
          <w:sz w:val="27"/>
          <w:szCs w:val="27"/>
          <w:lang w:val="en-US"/>
        </w:rPr>
        <w:t>dakini</w:t>
      </w:r>
      <w:proofErr w:type="spellEnd"/>
      <w:r w:rsidRPr="009C5FFA">
        <w:rPr>
          <w:rFonts w:ascii="Book Antiqua" w:hAnsi="Book Antiqua"/>
          <w:color w:val="333333"/>
          <w:sz w:val="27"/>
          <w:szCs w:val="27"/>
          <w:lang w:val="en-US"/>
        </w:rPr>
        <w:t xml:space="preserve"> "Pure Land."  This is thought of as a repository of as-yet-unrevealed teachings called</w:t>
      </w:r>
      <w:r w:rsidRPr="009C5FFA">
        <w:rPr>
          <w:rStyle w:val="apple-converted-space"/>
          <w:rFonts w:ascii="Book Antiqua" w:hAnsi="Book Antiqua"/>
          <w:color w:val="333333"/>
          <w:sz w:val="27"/>
          <w:szCs w:val="27"/>
          <w:lang w:val="en-US"/>
        </w:rPr>
        <w:t> </w:t>
      </w:r>
      <w:proofErr w:type="spellStart"/>
      <w:r w:rsidRPr="009C5FFA">
        <w:rPr>
          <w:rFonts w:ascii="Book Antiqua" w:hAnsi="Book Antiqua"/>
          <w:i/>
          <w:iCs/>
          <w:color w:val="333333"/>
          <w:sz w:val="27"/>
          <w:szCs w:val="27"/>
          <w:lang w:val="en-US"/>
        </w:rPr>
        <w:t>terma</w:t>
      </w:r>
      <w:r w:rsidRPr="009C5FFA">
        <w:rPr>
          <w:rFonts w:ascii="Book Antiqua" w:hAnsi="Book Antiqua"/>
          <w:color w:val="333333"/>
          <w:sz w:val="27"/>
          <w:szCs w:val="27"/>
          <w:lang w:val="en-US"/>
        </w:rPr>
        <w:t>s</w:t>
      </w:r>
      <w:proofErr w:type="spellEnd"/>
      <w:r w:rsidRPr="009C5FFA">
        <w:rPr>
          <w:rFonts w:ascii="Book Antiqua" w:hAnsi="Book Antiqua"/>
          <w:color w:val="333333"/>
          <w:sz w:val="27"/>
          <w:szCs w:val="27"/>
          <w:lang w:val="en-US"/>
        </w:rPr>
        <w:t>. </w:t>
      </w:r>
      <w:r w:rsidRPr="009C5FFA">
        <w:rPr>
          <w:rStyle w:val="apple-converted-space"/>
          <w:rFonts w:ascii="Book Antiqua" w:hAnsi="Book Antiqua"/>
          <w:color w:val="333333"/>
          <w:sz w:val="27"/>
          <w:szCs w:val="27"/>
          <w:lang w:val="en-US"/>
        </w:rPr>
        <w:t> </w:t>
      </w:r>
      <w:proofErr w:type="spellStart"/>
      <w:r w:rsidRPr="009C5FFA">
        <w:rPr>
          <w:rFonts w:ascii="Book Antiqua" w:hAnsi="Book Antiqua"/>
          <w:b/>
          <w:bCs/>
          <w:color w:val="333333"/>
          <w:sz w:val="27"/>
          <w:szCs w:val="27"/>
          <w:lang w:val="en-US"/>
        </w:rPr>
        <w:t>Paldarbum</w:t>
      </w:r>
      <w:proofErr w:type="spellEnd"/>
      <w:r w:rsidRPr="009C5FFA">
        <w:rPr>
          <w:rFonts w:ascii="Book Antiqua" w:hAnsi="Book Antiqua"/>
          <w:color w:val="333333"/>
          <w:sz w:val="27"/>
          <w:szCs w:val="27"/>
          <w:lang w:val="en-US"/>
        </w:rPr>
        <w:t xml:space="preserve">, one of poet-yogi </w:t>
      </w:r>
      <w:proofErr w:type="spellStart"/>
      <w:r w:rsidRPr="009C5FFA">
        <w:rPr>
          <w:rFonts w:ascii="Book Antiqua" w:hAnsi="Book Antiqua"/>
          <w:color w:val="333333"/>
          <w:sz w:val="27"/>
          <w:szCs w:val="27"/>
          <w:lang w:val="en-US"/>
        </w:rPr>
        <w:t>Jetsun</w:t>
      </w:r>
      <w:proofErr w:type="spellEnd"/>
      <w:r w:rsidRPr="009C5FFA">
        <w:rPr>
          <w:rFonts w:ascii="Book Antiqua" w:hAnsi="Book Antiqua"/>
          <w:color w:val="333333"/>
          <w:sz w:val="27"/>
          <w:szCs w:val="27"/>
          <w:lang w:val="en-US"/>
        </w:rPr>
        <w:t xml:space="preserve"> </w:t>
      </w:r>
      <w:proofErr w:type="spellStart"/>
      <w:r w:rsidRPr="009C5FFA">
        <w:rPr>
          <w:rFonts w:ascii="Book Antiqua" w:hAnsi="Book Antiqua"/>
          <w:color w:val="333333"/>
          <w:sz w:val="27"/>
          <w:szCs w:val="27"/>
          <w:lang w:val="en-US"/>
        </w:rPr>
        <w:t>Milarepa's</w:t>
      </w:r>
      <w:proofErr w:type="spellEnd"/>
      <w:r w:rsidRPr="009C5FFA">
        <w:rPr>
          <w:rFonts w:ascii="Book Antiqua" w:hAnsi="Book Antiqua"/>
          <w:color w:val="333333"/>
          <w:sz w:val="27"/>
          <w:szCs w:val="27"/>
          <w:lang w:val="en-US"/>
        </w:rPr>
        <w:t xml:space="preserve"> female disciples, is said to have flown to the </w:t>
      </w:r>
      <w:proofErr w:type="spellStart"/>
      <w:r w:rsidRPr="009C5FFA">
        <w:rPr>
          <w:rFonts w:ascii="Book Antiqua" w:hAnsi="Book Antiqua"/>
          <w:color w:val="333333"/>
          <w:sz w:val="27"/>
          <w:szCs w:val="27"/>
          <w:lang w:val="en-US"/>
        </w:rPr>
        <w:t>Dakini</w:t>
      </w:r>
      <w:proofErr w:type="spellEnd"/>
      <w:r w:rsidRPr="009C5FFA">
        <w:rPr>
          <w:rFonts w:ascii="Book Antiqua" w:hAnsi="Book Antiqua"/>
          <w:color w:val="333333"/>
          <w:sz w:val="27"/>
          <w:szCs w:val="27"/>
          <w:lang w:val="en-US"/>
        </w:rPr>
        <w:t xml:space="preserve"> </w:t>
      </w:r>
      <w:proofErr w:type="spellStart"/>
      <w:r w:rsidRPr="009C5FFA">
        <w:rPr>
          <w:rFonts w:ascii="Book Antiqua" w:hAnsi="Book Antiqua"/>
          <w:color w:val="333333"/>
          <w:sz w:val="27"/>
          <w:szCs w:val="27"/>
          <w:lang w:val="en-US"/>
        </w:rPr>
        <w:t>Pureland</w:t>
      </w:r>
      <w:proofErr w:type="spellEnd"/>
      <w:r w:rsidRPr="009C5FFA">
        <w:rPr>
          <w:rFonts w:ascii="Book Antiqua" w:hAnsi="Book Antiqua"/>
          <w:color w:val="333333"/>
          <w:sz w:val="27"/>
          <w:szCs w:val="27"/>
          <w:lang w:val="en-US"/>
        </w:rPr>
        <w:t xml:space="preserve"> at the end of her life.</w:t>
      </w:r>
    </w:p>
    <w:p w:rsidR="009C5FFA" w:rsidRPr="009C5FFA" w:rsidRDefault="009C5FFA" w:rsidP="009C5FFA">
      <w:pPr>
        <w:pStyle w:val="NormalWeb"/>
        <w:shd w:val="clear" w:color="auto" w:fill="FFFFFF"/>
        <w:rPr>
          <w:rFonts w:ascii="Book Antiqua" w:hAnsi="Book Antiqua"/>
          <w:color w:val="333333"/>
          <w:sz w:val="27"/>
          <w:szCs w:val="27"/>
          <w:lang w:val="en-US"/>
        </w:rPr>
      </w:pPr>
      <w:r w:rsidRPr="009C5FFA">
        <w:rPr>
          <w:rFonts w:ascii="Book Antiqua" w:hAnsi="Book Antiqua"/>
          <w:color w:val="333333"/>
          <w:sz w:val="27"/>
          <w:szCs w:val="27"/>
          <w:lang w:val="en-US"/>
        </w:rPr>
        <w:t xml:space="preserve">A further kind of </w:t>
      </w:r>
      <w:proofErr w:type="spellStart"/>
      <w:r w:rsidRPr="009C5FFA">
        <w:rPr>
          <w:rFonts w:ascii="Book Antiqua" w:hAnsi="Book Antiqua"/>
          <w:color w:val="333333"/>
          <w:sz w:val="27"/>
          <w:szCs w:val="27"/>
          <w:lang w:val="en-US"/>
        </w:rPr>
        <w:t>dakini</w:t>
      </w:r>
      <w:proofErr w:type="spellEnd"/>
      <w:r w:rsidRPr="009C5FFA">
        <w:rPr>
          <w:rFonts w:ascii="Book Antiqua" w:hAnsi="Book Antiqua"/>
          <w:color w:val="333333"/>
          <w:sz w:val="27"/>
          <w:szCs w:val="27"/>
          <w:lang w:val="en-US"/>
        </w:rPr>
        <w:t xml:space="preserve"> is</w:t>
      </w:r>
      <w:r w:rsidRPr="009C5FFA">
        <w:rPr>
          <w:rStyle w:val="apple-converted-space"/>
          <w:rFonts w:ascii="Book Antiqua" w:hAnsi="Book Antiqua"/>
          <w:color w:val="333333"/>
          <w:sz w:val="27"/>
          <w:szCs w:val="27"/>
          <w:lang w:val="en-US"/>
        </w:rPr>
        <w:t> </w:t>
      </w:r>
      <w:hyperlink r:id="rId67" w:history="1">
        <w:r w:rsidRPr="009C5FFA">
          <w:rPr>
            <w:rStyle w:val="Hipervnculo"/>
            <w:rFonts w:ascii="Book Antiqua" w:hAnsi="Book Antiqua"/>
            <w:color w:val="CC6633"/>
            <w:sz w:val="27"/>
            <w:szCs w:val="27"/>
            <w:lang w:val="en-US"/>
          </w:rPr>
          <w:t>the celestial messenger</w:t>
        </w:r>
      </w:hyperlink>
      <w:r w:rsidRPr="009C5FFA">
        <w:rPr>
          <w:rFonts w:ascii="Book Antiqua" w:hAnsi="Book Antiqua"/>
          <w:color w:val="333333"/>
          <w:sz w:val="27"/>
          <w:szCs w:val="27"/>
          <w:lang w:val="en-US"/>
        </w:rPr>
        <w:t>, a protector and bodhisattva who performs actions to benefit sentient beings.  Also, human practitioners who have developed insight but who are not yet released from suffering may also be termed</w:t>
      </w:r>
      <w:r w:rsidRPr="009C5FFA">
        <w:rPr>
          <w:rStyle w:val="apple-converted-space"/>
          <w:rFonts w:ascii="Book Antiqua" w:hAnsi="Book Antiqua"/>
          <w:color w:val="333333"/>
          <w:sz w:val="27"/>
          <w:szCs w:val="27"/>
          <w:lang w:val="en-US"/>
        </w:rPr>
        <w:t> </w:t>
      </w:r>
      <w:proofErr w:type="spellStart"/>
      <w:r w:rsidRPr="009C5FFA">
        <w:rPr>
          <w:rFonts w:ascii="Book Antiqua" w:hAnsi="Book Antiqua"/>
          <w:i/>
          <w:iCs/>
          <w:color w:val="333333"/>
          <w:sz w:val="27"/>
          <w:szCs w:val="27"/>
          <w:lang w:val="en-US"/>
        </w:rPr>
        <w:t>dakini</w:t>
      </w:r>
      <w:proofErr w:type="spellEnd"/>
      <w:r w:rsidRPr="009C5FFA">
        <w:rPr>
          <w:rFonts w:ascii="Book Antiqua" w:hAnsi="Book Antiqua"/>
          <w:color w:val="333333"/>
          <w:sz w:val="27"/>
          <w:szCs w:val="27"/>
          <w:lang w:val="en-US"/>
        </w:rPr>
        <w:t>.  One of these accomplished women is</w:t>
      </w:r>
      <w:r w:rsidRPr="009C5FFA">
        <w:rPr>
          <w:rStyle w:val="apple-converted-space"/>
          <w:rFonts w:ascii="Book Antiqua" w:hAnsi="Book Antiqua"/>
          <w:color w:val="333333"/>
          <w:sz w:val="27"/>
          <w:szCs w:val="27"/>
          <w:lang w:val="en-US"/>
        </w:rPr>
        <w:t> </w:t>
      </w:r>
      <w:proofErr w:type="spellStart"/>
      <w:r w:rsidR="009156E0">
        <w:rPr>
          <w:rFonts w:ascii="Book Antiqua" w:hAnsi="Book Antiqua"/>
          <w:color w:val="333333"/>
          <w:sz w:val="27"/>
          <w:szCs w:val="27"/>
        </w:rPr>
        <w:fldChar w:fldCharType="begin"/>
      </w:r>
      <w:r w:rsidRPr="009C5FFA">
        <w:rPr>
          <w:rFonts w:ascii="Book Antiqua" w:hAnsi="Book Antiqua"/>
          <w:color w:val="333333"/>
          <w:sz w:val="27"/>
          <w:szCs w:val="27"/>
          <w:lang w:val="en-US"/>
        </w:rPr>
        <w:instrText xml:space="preserve"> HYPERLINK "http://www.khandro.net/book-womenofwisdom.htm" </w:instrText>
      </w:r>
      <w:r w:rsidR="009156E0">
        <w:rPr>
          <w:rFonts w:ascii="Book Antiqua" w:hAnsi="Book Antiqua"/>
          <w:color w:val="333333"/>
          <w:sz w:val="27"/>
          <w:szCs w:val="27"/>
        </w:rPr>
        <w:fldChar w:fldCharType="separate"/>
      </w:r>
      <w:r w:rsidRPr="009C5FFA">
        <w:rPr>
          <w:rStyle w:val="Hipervnculo"/>
          <w:rFonts w:ascii="Book Antiqua" w:hAnsi="Book Antiqua"/>
          <w:b/>
          <w:bCs/>
          <w:color w:val="CC6633"/>
          <w:sz w:val="27"/>
          <w:szCs w:val="27"/>
          <w:lang w:val="en-US"/>
        </w:rPr>
        <w:t>Ayu</w:t>
      </w:r>
      <w:proofErr w:type="spellEnd"/>
      <w:r w:rsidRPr="009C5FFA">
        <w:rPr>
          <w:rStyle w:val="Hipervnculo"/>
          <w:rFonts w:ascii="Book Antiqua" w:hAnsi="Book Antiqua"/>
          <w:b/>
          <w:bCs/>
          <w:color w:val="CC6633"/>
          <w:sz w:val="27"/>
          <w:szCs w:val="27"/>
          <w:lang w:val="en-US"/>
        </w:rPr>
        <w:t xml:space="preserve"> </w:t>
      </w:r>
      <w:proofErr w:type="spellStart"/>
      <w:r w:rsidRPr="009C5FFA">
        <w:rPr>
          <w:rStyle w:val="Hipervnculo"/>
          <w:rFonts w:ascii="Book Antiqua" w:hAnsi="Book Antiqua"/>
          <w:b/>
          <w:bCs/>
          <w:color w:val="CC6633"/>
          <w:sz w:val="27"/>
          <w:szCs w:val="27"/>
          <w:lang w:val="en-US"/>
        </w:rPr>
        <w:t>Kha'dro</w:t>
      </w:r>
      <w:proofErr w:type="spellEnd"/>
      <w:r w:rsidR="009156E0">
        <w:rPr>
          <w:rFonts w:ascii="Book Antiqua" w:hAnsi="Book Antiqua"/>
          <w:color w:val="333333"/>
          <w:sz w:val="27"/>
          <w:szCs w:val="27"/>
        </w:rPr>
        <w:fldChar w:fldCharType="end"/>
      </w:r>
      <w:r w:rsidRPr="009C5FFA">
        <w:rPr>
          <w:rFonts w:ascii="Book Antiqua" w:hAnsi="Book Antiqua"/>
          <w:color w:val="333333"/>
          <w:sz w:val="27"/>
          <w:szCs w:val="27"/>
          <w:lang w:val="en-US"/>
        </w:rPr>
        <w:t>.  (&lt;</w:t>
      </w:r>
      <w:r w:rsidRPr="009C5FFA">
        <w:rPr>
          <w:rStyle w:val="apple-converted-space"/>
          <w:rFonts w:ascii="Book Antiqua" w:hAnsi="Book Antiqua"/>
          <w:color w:val="333333"/>
          <w:sz w:val="27"/>
          <w:szCs w:val="27"/>
          <w:lang w:val="en-US"/>
        </w:rPr>
        <w:t> </w:t>
      </w:r>
      <w:r w:rsidRPr="009C5FFA">
        <w:rPr>
          <w:rFonts w:ascii="Book Antiqua" w:hAnsi="Book Antiqua"/>
          <w:color w:val="333333"/>
          <w:sz w:val="20"/>
          <w:szCs w:val="20"/>
          <w:lang w:val="en-US"/>
        </w:rPr>
        <w:t>link will take you to her story</w:t>
      </w:r>
      <w:r w:rsidRPr="009C5FFA">
        <w:rPr>
          <w:rFonts w:ascii="Book Antiqua" w:hAnsi="Book Antiqua"/>
          <w:color w:val="333333"/>
          <w:sz w:val="27"/>
          <w:szCs w:val="27"/>
          <w:lang w:val="en-US"/>
        </w:rPr>
        <w:t>.)</w:t>
      </w:r>
    </w:p>
    <w:p w:rsidR="009C5FFA" w:rsidRPr="009C5FFA" w:rsidRDefault="009C5FFA" w:rsidP="009C5FFA">
      <w:pPr>
        <w:pStyle w:val="NormalWeb"/>
        <w:shd w:val="clear" w:color="auto" w:fill="FFFFFF"/>
        <w:rPr>
          <w:rFonts w:ascii="Book Antiqua" w:hAnsi="Book Antiqua"/>
          <w:color w:val="333333"/>
          <w:sz w:val="27"/>
          <w:szCs w:val="27"/>
          <w:lang w:val="en-US"/>
        </w:rPr>
      </w:pPr>
    </w:p>
    <w:p w:rsidR="009C5FFA" w:rsidRPr="00953DAB" w:rsidRDefault="009C5FFA">
      <w:pPr>
        <w:rPr>
          <w:lang w:val="en-US"/>
        </w:rPr>
      </w:pPr>
    </w:p>
    <w:sectPr w:rsidR="009C5FFA" w:rsidRPr="00953DAB" w:rsidSect="00787F0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53DAB"/>
    <w:rsid w:val="001555F0"/>
    <w:rsid w:val="001C10CE"/>
    <w:rsid w:val="0020271D"/>
    <w:rsid w:val="00295519"/>
    <w:rsid w:val="002B5E05"/>
    <w:rsid w:val="002E5EED"/>
    <w:rsid w:val="00361792"/>
    <w:rsid w:val="00393E38"/>
    <w:rsid w:val="00593EC0"/>
    <w:rsid w:val="00595A33"/>
    <w:rsid w:val="006113AB"/>
    <w:rsid w:val="007158FE"/>
    <w:rsid w:val="00787F00"/>
    <w:rsid w:val="008D4C72"/>
    <w:rsid w:val="008D6B4E"/>
    <w:rsid w:val="00902E84"/>
    <w:rsid w:val="009156E0"/>
    <w:rsid w:val="00937CC5"/>
    <w:rsid w:val="00953DAB"/>
    <w:rsid w:val="009777E8"/>
    <w:rsid w:val="009C5FFA"/>
    <w:rsid w:val="00AF03E9"/>
    <w:rsid w:val="00BC071D"/>
    <w:rsid w:val="00CC1B2E"/>
    <w:rsid w:val="00D05DBB"/>
    <w:rsid w:val="00D558BF"/>
    <w:rsid w:val="00D82004"/>
    <w:rsid w:val="00DC176F"/>
    <w:rsid w:val="00DE7567"/>
    <w:rsid w:val="00E24C9F"/>
    <w:rsid w:val="00E85844"/>
    <w:rsid w:val="00EA2D6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71D"/>
  </w:style>
  <w:style w:type="paragraph" w:styleId="Ttulo2">
    <w:name w:val="heading 2"/>
    <w:basedOn w:val="Normal"/>
    <w:next w:val="Normal"/>
    <w:link w:val="Ttulo2Car"/>
    <w:uiPriority w:val="9"/>
    <w:semiHidden/>
    <w:unhideWhenUsed/>
    <w:qFormat/>
    <w:rsid w:val="009C5F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20271D"/>
    <w:pPr>
      <w:spacing w:before="100" w:beforeAutospacing="1" w:after="100" w:afterAutospacing="1" w:line="240" w:lineRule="auto"/>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53D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3DAB"/>
    <w:rPr>
      <w:rFonts w:ascii="Tahoma" w:hAnsi="Tahoma" w:cs="Tahoma"/>
      <w:sz w:val="16"/>
      <w:szCs w:val="16"/>
    </w:rPr>
  </w:style>
  <w:style w:type="character" w:customStyle="1" w:styleId="Ttulo3Car">
    <w:name w:val="Título 3 Car"/>
    <w:basedOn w:val="Fuentedeprrafopredeter"/>
    <w:link w:val="Ttulo3"/>
    <w:uiPriority w:val="9"/>
    <w:rsid w:val="0020271D"/>
    <w:rPr>
      <w:rFonts w:ascii="Times New Roman" w:eastAsia="Times New Roman" w:hAnsi="Times New Roman" w:cs="Times New Roman"/>
      <w:b/>
      <w:bCs/>
      <w:sz w:val="27"/>
      <w:szCs w:val="27"/>
      <w:lang w:val="es-MX" w:eastAsia="es-MX"/>
    </w:rPr>
  </w:style>
  <w:style w:type="paragraph" w:styleId="NormalWeb">
    <w:name w:val="Normal (Web)"/>
    <w:basedOn w:val="Normal"/>
    <w:uiPriority w:val="99"/>
    <w:unhideWhenUsed/>
    <w:rsid w:val="0020271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converted-space">
    <w:name w:val="apple-converted-space"/>
    <w:basedOn w:val="Fuentedeprrafopredeter"/>
    <w:rsid w:val="0020271D"/>
  </w:style>
  <w:style w:type="character" w:styleId="Hipervnculo">
    <w:name w:val="Hyperlink"/>
    <w:basedOn w:val="Fuentedeprrafopredeter"/>
    <w:uiPriority w:val="99"/>
    <w:semiHidden/>
    <w:unhideWhenUsed/>
    <w:rsid w:val="009C5FFA"/>
    <w:rPr>
      <w:color w:val="0000FF"/>
      <w:u w:val="single"/>
    </w:rPr>
  </w:style>
  <w:style w:type="character" w:customStyle="1" w:styleId="Ttulo2Car">
    <w:name w:val="Título 2 Car"/>
    <w:basedOn w:val="Fuentedeprrafopredeter"/>
    <w:link w:val="Ttulo2"/>
    <w:uiPriority w:val="9"/>
    <w:semiHidden/>
    <w:rsid w:val="009C5FFA"/>
    <w:rPr>
      <w:rFonts w:asciiTheme="majorHAnsi" w:eastAsiaTheme="majorEastAsia" w:hAnsiTheme="majorHAnsi" w:cstheme="majorBidi"/>
      <w:b/>
      <w:bCs/>
      <w:color w:val="4F81BD" w:themeColor="accent1"/>
      <w:sz w:val="26"/>
      <w:szCs w:val="26"/>
    </w:rPr>
  </w:style>
  <w:style w:type="character" w:styleId="Hipervnculovisitado">
    <w:name w:val="FollowedHyperlink"/>
    <w:basedOn w:val="Fuentedeprrafopredeter"/>
    <w:uiPriority w:val="99"/>
    <w:semiHidden/>
    <w:unhideWhenUsed/>
    <w:rsid w:val="00E24C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2994341">
      <w:bodyDiv w:val="1"/>
      <w:marLeft w:val="0"/>
      <w:marRight w:val="0"/>
      <w:marTop w:val="0"/>
      <w:marBottom w:val="0"/>
      <w:divBdr>
        <w:top w:val="none" w:sz="0" w:space="0" w:color="auto"/>
        <w:left w:val="none" w:sz="0" w:space="0" w:color="auto"/>
        <w:bottom w:val="none" w:sz="0" w:space="0" w:color="auto"/>
        <w:right w:val="none" w:sz="0" w:space="0" w:color="auto"/>
      </w:divBdr>
    </w:div>
    <w:div w:id="137965522">
      <w:bodyDiv w:val="1"/>
      <w:marLeft w:val="0"/>
      <w:marRight w:val="0"/>
      <w:marTop w:val="0"/>
      <w:marBottom w:val="0"/>
      <w:divBdr>
        <w:top w:val="none" w:sz="0" w:space="0" w:color="auto"/>
        <w:left w:val="none" w:sz="0" w:space="0" w:color="auto"/>
        <w:bottom w:val="none" w:sz="0" w:space="0" w:color="auto"/>
        <w:right w:val="none" w:sz="0" w:space="0" w:color="auto"/>
      </w:divBdr>
      <w:divsChild>
        <w:div w:id="1822457455">
          <w:marLeft w:val="0"/>
          <w:marRight w:val="0"/>
          <w:marTop w:val="0"/>
          <w:marBottom w:val="0"/>
          <w:divBdr>
            <w:top w:val="none" w:sz="0" w:space="0" w:color="auto"/>
            <w:left w:val="none" w:sz="0" w:space="0" w:color="auto"/>
            <w:bottom w:val="none" w:sz="0" w:space="0" w:color="auto"/>
            <w:right w:val="none" w:sz="0" w:space="0" w:color="auto"/>
          </w:divBdr>
          <w:divsChild>
            <w:div w:id="854348425">
              <w:marLeft w:val="0"/>
              <w:marRight w:val="0"/>
              <w:marTop w:val="0"/>
              <w:marBottom w:val="0"/>
              <w:divBdr>
                <w:top w:val="none" w:sz="0" w:space="0" w:color="auto"/>
                <w:left w:val="none" w:sz="0" w:space="0" w:color="auto"/>
                <w:bottom w:val="none" w:sz="0" w:space="0" w:color="auto"/>
                <w:right w:val="none" w:sz="0" w:space="0" w:color="auto"/>
              </w:divBdr>
              <w:divsChild>
                <w:div w:id="1433622155">
                  <w:marLeft w:val="0"/>
                  <w:marRight w:val="0"/>
                  <w:marTop w:val="0"/>
                  <w:marBottom w:val="0"/>
                  <w:divBdr>
                    <w:top w:val="none" w:sz="0" w:space="0" w:color="auto"/>
                    <w:left w:val="none" w:sz="0" w:space="0" w:color="auto"/>
                    <w:bottom w:val="none" w:sz="0" w:space="0" w:color="auto"/>
                    <w:right w:val="none" w:sz="0" w:space="0" w:color="auto"/>
                  </w:divBdr>
                  <w:divsChild>
                    <w:div w:id="2038654965">
                      <w:marLeft w:val="0"/>
                      <w:marRight w:val="0"/>
                      <w:marTop w:val="0"/>
                      <w:marBottom w:val="0"/>
                      <w:divBdr>
                        <w:top w:val="none" w:sz="0" w:space="0" w:color="auto"/>
                        <w:left w:val="none" w:sz="0" w:space="0" w:color="auto"/>
                        <w:bottom w:val="none" w:sz="0" w:space="0" w:color="auto"/>
                        <w:right w:val="none" w:sz="0" w:space="0" w:color="auto"/>
                      </w:divBdr>
                      <w:divsChild>
                        <w:div w:id="1129519222">
                          <w:marLeft w:val="0"/>
                          <w:marRight w:val="0"/>
                          <w:marTop w:val="0"/>
                          <w:marBottom w:val="0"/>
                          <w:divBdr>
                            <w:top w:val="none" w:sz="0" w:space="0" w:color="auto"/>
                            <w:left w:val="none" w:sz="0" w:space="0" w:color="auto"/>
                            <w:bottom w:val="none" w:sz="0" w:space="0" w:color="auto"/>
                            <w:right w:val="none" w:sz="0" w:space="0" w:color="auto"/>
                          </w:divBdr>
                          <w:divsChild>
                            <w:div w:id="21326971">
                              <w:marLeft w:val="0"/>
                              <w:marRight w:val="0"/>
                              <w:marTop w:val="0"/>
                              <w:marBottom w:val="0"/>
                              <w:divBdr>
                                <w:top w:val="none" w:sz="0" w:space="0" w:color="auto"/>
                                <w:left w:val="none" w:sz="0" w:space="0" w:color="auto"/>
                                <w:bottom w:val="none" w:sz="0" w:space="0" w:color="auto"/>
                                <w:right w:val="none" w:sz="0" w:space="0" w:color="auto"/>
                              </w:divBdr>
                              <w:divsChild>
                                <w:div w:id="679356332">
                                  <w:marLeft w:val="0"/>
                                  <w:marRight w:val="0"/>
                                  <w:marTop w:val="0"/>
                                  <w:marBottom w:val="0"/>
                                  <w:divBdr>
                                    <w:top w:val="none" w:sz="0" w:space="0" w:color="auto"/>
                                    <w:left w:val="none" w:sz="0" w:space="0" w:color="auto"/>
                                    <w:bottom w:val="none" w:sz="0" w:space="0" w:color="auto"/>
                                    <w:right w:val="none" w:sz="0" w:space="0" w:color="auto"/>
                                  </w:divBdr>
                                  <w:divsChild>
                                    <w:div w:id="639305634">
                                      <w:marLeft w:val="0"/>
                                      <w:marRight w:val="0"/>
                                      <w:marTop w:val="0"/>
                                      <w:marBottom w:val="0"/>
                                      <w:divBdr>
                                        <w:top w:val="none" w:sz="0" w:space="0" w:color="auto"/>
                                        <w:left w:val="none" w:sz="0" w:space="0" w:color="auto"/>
                                        <w:bottom w:val="none" w:sz="0" w:space="0" w:color="auto"/>
                                        <w:right w:val="none" w:sz="0" w:space="0" w:color="auto"/>
                                      </w:divBdr>
                                      <w:divsChild>
                                        <w:div w:id="2029017696">
                                          <w:marLeft w:val="0"/>
                                          <w:marRight w:val="0"/>
                                          <w:marTop w:val="0"/>
                                          <w:marBottom w:val="0"/>
                                          <w:divBdr>
                                            <w:top w:val="none" w:sz="0" w:space="0" w:color="auto"/>
                                            <w:left w:val="none" w:sz="0" w:space="0" w:color="auto"/>
                                            <w:bottom w:val="none" w:sz="0" w:space="0" w:color="auto"/>
                                            <w:right w:val="none" w:sz="0" w:space="0" w:color="auto"/>
                                          </w:divBdr>
                                          <w:divsChild>
                                            <w:div w:id="2532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486">
                                      <w:marLeft w:val="0"/>
                                      <w:marRight w:val="0"/>
                                      <w:marTop w:val="0"/>
                                      <w:marBottom w:val="0"/>
                                      <w:divBdr>
                                        <w:top w:val="none" w:sz="0" w:space="0" w:color="auto"/>
                                        <w:left w:val="none" w:sz="0" w:space="0" w:color="auto"/>
                                        <w:bottom w:val="none" w:sz="0" w:space="0" w:color="auto"/>
                                        <w:right w:val="none" w:sz="0" w:space="0" w:color="auto"/>
                                      </w:divBdr>
                                      <w:divsChild>
                                        <w:div w:id="1775858820">
                                          <w:marLeft w:val="0"/>
                                          <w:marRight w:val="0"/>
                                          <w:marTop w:val="0"/>
                                          <w:marBottom w:val="0"/>
                                          <w:divBdr>
                                            <w:top w:val="none" w:sz="0" w:space="0" w:color="auto"/>
                                            <w:left w:val="none" w:sz="0" w:space="0" w:color="auto"/>
                                            <w:bottom w:val="none" w:sz="0" w:space="0" w:color="auto"/>
                                            <w:right w:val="none" w:sz="0" w:space="0" w:color="auto"/>
                                          </w:divBdr>
                                        </w:div>
                                      </w:divsChild>
                                    </w:div>
                                    <w:div w:id="1539901625">
                                      <w:marLeft w:val="0"/>
                                      <w:marRight w:val="0"/>
                                      <w:marTop w:val="0"/>
                                      <w:marBottom w:val="0"/>
                                      <w:divBdr>
                                        <w:top w:val="none" w:sz="0" w:space="0" w:color="auto"/>
                                        <w:left w:val="none" w:sz="0" w:space="0" w:color="auto"/>
                                        <w:bottom w:val="none" w:sz="0" w:space="0" w:color="auto"/>
                                        <w:right w:val="none" w:sz="0" w:space="0" w:color="auto"/>
                                      </w:divBdr>
                                      <w:divsChild>
                                        <w:div w:id="7129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447555">
      <w:bodyDiv w:val="1"/>
      <w:marLeft w:val="0"/>
      <w:marRight w:val="0"/>
      <w:marTop w:val="0"/>
      <w:marBottom w:val="0"/>
      <w:divBdr>
        <w:top w:val="none" w:sz="0" w:space="0" w:color="auto"/>
        <w:left w:val="none" w:sz="0" w:space="0" w:color="auto"/>
        <w:bottom w:val="none" w:sz="0" w:space="0" w:color="auto"/>
        <w:right w:val="none" w:sz="0" w:space="0" w:color="auto"/>
      </w:divBdr>
    </w:div>
    <w:div w:id="779688911">
      <w:bodyDiv w:val="1"/>
      <w:marLeft w:val="0"/>
      <w:marRight w:val="0"/>
      <w:marTop w:val="0"/>
      <w:marBottom w:val="0"/>
      <w:divBdr>
        <w:top w:val="none" w:sz="0" w:space="0" w:color="auto"/>
        <w:left w:val="none" w:sz="0" w:space="0" w:color="auto"/>
        <w:bottom w:val="none" w:sz="0" w:space="0" w:color="auto"/>
        <w:right w:val="none" w:sz="0" w:space="0" w:color="auto"/>
      </w:divBdr>
      <w:divsChild>
        <w:div w:id="2066024630">
          <w:marLeft w:val="0"/>
          <w:marRight w:val="0"/>
          <w:marTop w:val="0"/>
          <w:marBottom w:val="0"/>
          <w:divBdr>
            <w:top w:val="none" w:sz="0" w:space="0" w:color="auto"/>
            <w:left w:val="none" w:sz="0" w:space="0" w:color="auto"/>
            <w:bottom w:val="none" w:sz="0" w:space="0" w:color="auto"/>
            <w:right w:val="none" w:sz="0" w:space="0" w:color="auto"/>
          </w:divBdr>
          <w:divsChild>
            <w:div w:id="748386963">
              <w:marLeft w:val="0"/>
              <w:marRight w:val="0"/>
              <w:marTop w:val="0"/>
              <w:marBottom w:val="0"/>
              <w:divBdr>
                <w:top w:val="none" w:sz="0" w:space="0" w:color="auto"/>
                <w:left w:val="none" w:sz="0" w:space="0" w:color="auto"/>
                <w:bottom w:val="none" w:sz="0" w:space="0" w:color="auto"/>
                <w:right w:val="none" w:sz="0" w:space="0" w:color="auto"/>
              </w:divBdr>
              <w:divsChild>
                <w:div w:id="1474131680">
                  <w:marLeft w:val="0"/>
                  <w:marRight w:val="0"/>
                  <w:marTop w:val="0"/>
                  <w:marBottom w:val="0"/>
                  <w:divBdr>
                    <w:top w:val="none" w:sz="0" w:space="0" w:color="auto"/>
                    <w:left w:val="none" w:sz="0" w:space="0" w:color="auto"/>
                    <w:bottom w:val="none" w:sz="0" w:space="0" w:color="auto"/>
                    <w:right w:val="none" w:sz="0" w:space="0" w:color="auto"/>
                  </w:divBdr>
                  <w:divsChild>
                    <w:div w:id="926426227">
                      <w:marLeft w:val="0"/>
                      <w:marRight w:val="0"/>
                      <w:marTop w:val="0"/>
                      <w:marBottom w:val="0"/>
                      <w:divBdr>
                        <w:top w:val="none" w:sz="0" w:space="0" w:color="auto"/>
                        <w:left w:val="none" w:sz="0" w:space="0" w:color="auto"/>
                        <w:bottom w:val="none" w:sz="0" w:space="0" w:color="auto"/>
                        <w:right w:val="none" w:sz="0" w:space="0" w:color="auto"/>
                      </w:divBdr>
                      <w:divsChild>
                        <w:div w:id="414203936">
                          <w:marLeft w:val="0"/>
                          <w:marRight w:val="0"/>
                          <w:marTop w:val="0"/>
                          <w:marBottom w:val="0"/>
                          <w:divBdr>
                            <w:top w:val="none" w:sz="0" w:space="0" w:color="auto"/>
                            <w:left w:val="none" w:sz="0" w:space="0" w:color="auto"/>
                            <w:bottom w:val="none" w:sz="0" w:space="0" w:color="auto"/>
                            <w:right w:val="none" w:sz="0" w:space="0" w:color="auto"/>
                          </w:divBdr>
                          <w:divsChild>
                            <w:div w:id="588000997">
                              <w:marLeft w:val="0"/>
                              <w:marRight w:val="0"/>
                              <w:marTop w:val="0"/>
                              <w:marBottom w:val="0"/>
                              <w:divBdr>
                                <w:top w:val="none" w:sz="0" w:space="0" w:color="auto"/>
                                <w:left w:val="none" w:sz="0" w:space="0" w:color="auto"/>
                                <w:bottom w:val="none" w:sz="0" w:space="0" w:color="auto"/>
                                <w:right w:val="none" w:sz="0" w:space="0" w:color="auto"/>
                              </w:divBdr>
                              <w:divsChild>
                                <w:div w:id="865481809">
                                  <w:marLeft w:val="0"/>
                                  <w:marRight w:val="0"/>
                                  <w:marTop w:val="0"/>
                                  <w:marBottom w:val="0"/>
                                  <w:divBdr>
                                    <w:top w:val="none" w:sz="0" w:space="0" w:color="auto"/>
                                    <w:left w:val="none" w:sz="0" w:space="0" w:color="auto"/>
                                    <w:bottom w:val="none" w:sz="0" w:space="0" w:color="auto"/>
                                    <w:right w:val="none" w:sz="0" w:space="0" w:color="auto"/>
                                  </w:divBdr>
                                  <w:divsChild>
                                    <w:div w:id="1674651278">
                                      <w:marLeft w:val="0"/>
                                      <w:marRight w:val="0"/>
                                      <w:marTop w:val="0"/>
                                      <w:marBottom w:val="0"/>
                                      <w:divBdr>
                                        <w:top w:val="none" w:sz="0" w:space="0" w:color="auto"/>
                                        <w:left w:val="none" w:sz="0" w:space="0" w:color="auto"/>
                                        <w:bottom w:val="none" w:sz="0" w:space="0" w:color="auto"/>
                                        <w:right w:val="none" w:sz="0" w:space="0" w:color="auto"/>
                                      </w:divBdr>
                                      <w:divsChild>
                                        <w:div w:id="448554027">
                                          <w:marLeft w:val="0"/>
                                          <w:marRight w:val="0"/>
                                          <w:marTop w:val="0"/>
                                          <w:marBottom w:val="0"/>
                                          <w:divBdr>
                                            <w:top w:val="none" w:sz="0" w:space="0" w:color="auto"/>
                                            <w:left w:val="none" w:sz="0" w:space="0" w:color="auto"/>
                                            <w:bottom w:val="none" w:sz="0" w:space="0" w:color="auto"/>
                                            <w:right w:val="none" w:sz="0" w:space="0" w:color="auto"/>
                                          </w:divBdr>
                                        </w:div>
                                      </w:divsChild>
                                    </w:div>
                                    <w:div w:id="1753117519">
                                      <w:marLeft w:val="0"/>
                                      <w:marRight w:val="0"/>
                                      <w:marTop w:val="0"/>
                                      <w:marBottom w:val="0"/>
                                      <w:divBdr>
                                        <w:top w:val="none" w:sz="0" w:space="0" w:color="auto"/>
                                        <w:left w:val="none" w:sz="0" w:space="0" w:color="auto"/>
                                        <w:bottom w:val="none" w:sz="0" w:space="0" w:color="auto"/>
                                        <w:right w:val="none" w:sz="0" w:space="0" w:color="auto"/>
                                      </w:divBdr>
                                      <w:divsChild>
                                        <w:div w:id="778111306">
                                          <w:marLeft w:val="0"/>
                                          <w:marRight w:val="0"/>
                                          <w:marTop w:val="0"/>
                                          <w:marBottom w:val="0"/>
                                          <w:divBdr>
                                            <w:top w:val="none" w:sz="0" w:space="0" w:color="auto"/>
                                            <w:left w:val="none" w:sz="0" w:space="0" w:color="auto"/>
                                            <w:bottom w:val="none" w:sz="0" w:space="0" w:color="auto"/>
                                            <w:right w:val="none" w:sz="0" w:space="0" w:color="auto"/>
                                          </w:divBdr>
                                        </w:div>
                                      </w:divsChild>
                                    </w:div>
                                    <w:div w:id="1995598707">
                                      <w:marLeft w:val="0"/>
                                      <w:marRight w:val="0"/>
                                      <w:marTop w:val="0"/>
                                      <w:marBottom w:val="0"/>
                                      <w:divBdr>
                                        <w:top w:val="none" w:sz="0" w:space="0" w:color="auto"/>
                                        <w:left w:val="none" w:sz="0" w:space="0" w:color="auto"/>
                                        <w:bottom w:val="none" w:sz="0" w:space="0" w:color="auto"/>
                                        <w:right w:val="none" w:sz="0" w:space="0" w:color="auto"/>
                                      </w:divBdr>
                                      <w:divsChild>
                                        <w:div w:id="14515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901435">
      <w:bodyDiv w:val="1"/>
      <w:marLeft w:val="0"/>
      <w:marRight w:val="0"/>
      <w:marTop w:val="0"/>
      <w:marBottom w:val="0"/>
      <w:divBdr>
        <w:top w:val="none" w:sz="0" w:space="0" w:color="auto"/>
        <w:left w:val="none" w:sz="0" w:space="0" w:color="auto"/>
        <w:bottom w:val="none" w:sz="0" w:space="0" w:color="auto"/>
        <w:right w:val="none" w:sz="0" w:space="0" w:color="auto"/>
      </w:divBdr>
      <w:divsChild>
        <w:div w:id="1033580315">
          <w:marLeft w:val="0"/>
          <w:marRight w:val="0"/>
          <w:marTop w:val="0"/>
          <w:marBottom w:val="0"/>
          <w:divBdr>
            <w:top w:val="none" w:sz="0" w:space="0" w:color="auto"/>
            <w:left w:val="none" w:sz="0" w:space="0" w:color="auto"/>
            <w:bottom w:val="none" w:sz="0" w:space="0" w:color="auto"/>
            <w:right w:val="none" w:sz="0" w:space="0" w:color="auto"/>
          </w:divBdr>
          <w:divsChild>
            <w:div w:id="1578200714">
              <w:marLeft w:val="0"/>
              <w:marRight w:val="0"/>
              <w:marTop w:val="0"/>
              <w:marBottom w:val="0"/>
              <w:divBdr>
                <w:top w:val="none" w:sz="0" w:space="0" w:color="auto"/>
                <w:left w:val="none" w:sz="0" w:space="0" w:color="auto"/>
                <w:bottom w:val="none" w:sz="0" w:space="0" w:color="auto"/>
                <w:right w:val="none" w:sz="0" w:space="0" w:color="auto"/>
              </w:divBdr>
              <w:divsChild>
                <w:div w:id="1593927122">
                  <w:marLeft w:val="0"/>
                  <w:marRight w:val="0"/>
                  <w:marTop w:val="0"/>
                  <w:marBottom w:val="0"/>
                  <w:divBdr>
                    <w:top w:val="none" w:sz="0" w:space="0" w:color="auto"/>
                    <w:left w:val="none" w:sz="0" w:space="0" w:color="auto"/>
                    <w:bottom w:val="none" w:sz="0" w:space="0" w:color="auto"/>
                    <w:right w:val="none" w:sz="0" w:space="0" w:color="auto"/>
                  </w:divBdr>
                  <w:divsChild>
                    <w:div w:id="559558118">
                      <w:marLeft w:val="0"/>
                      <w:marRight w:val="0"/>
                      <w:marTop w:val="0"/>
                      <w:marBottom w:val="0"/>
                      <w:divBdr>
                        <w:top w:val="none" w:sz="0" w:space="0" w:color="auto"/>
                        <w:left w:val="none" w:sz="0" w:space="0" w:color="auto"/>
                        <w:bottom w:val="none" w:sz="0" w:space="0" w:color="auto"/>
                        <w:right w:val="none" w:sz="0" w:space="0" w:color="auto"/>
                      </w:divBdr>
                      <w:divsChild>
                        <w:div w:id="894700535">
                          <w:marLeft w:val="0"/>
                          <w:marRight w:val="0"/>
                          <w:marTop w:val="0"/>
                          <w:marBottom w:val="0"/>
                          <w:divBdr>
                            <w:top w:val="none" w:sz="0" w:space="0" w:color="auto"/>
                            <w:left w:val="none" w:sz="0" w:space="0" w:color="auto"/>
                            <w:bottom w:val="none" w:sz="0" w:space="0" w:color="auto"/>
                            <w:right w:val="none" w:sz="0" w:space="0" w:color="auto"/>
                          </w:divBdr>
                          <w:divsChild>
                            <w:div w:id="1939288692">
                              <w:marLeft w:val="0"/>
                              <w:marRight w:val="0"/>
                              <w:marTop w:val="0"/>
                              <w:marBottom w:val="0"/>
                              <w:divBdr>
                                <w:top w:val="none" w:sz="0" w:space="0" w:color="auto"/>
                                <w:left w:val="none" w:sz="0" w:space="0" w:color="auto"/>
                                <w:bottom w:val="none" w:sz="0" w:space="0" w:color="auto"/>
                                <w:right w:val="none" w:sz="0" w:space="0" w:color="auto"/>
                              </w:divBdr>
                              <w:divsChild>
                                <w:div w:id="956066583">
                                  <w:marLeft w:val="0"/>
                                  <w:marRight w:val="0"/>
                                  <w:marTop w:val="0"/>
                                  <w:marBottom w:val="0"/>
                                  <w:divBdr>
                                    <w:top w:val="none" w:sz="0" w:space="0" w:color="auto"/>
                                    <w:left w:val="none" w:sz="0" w:space="0" w:color="auto"/>
                                    <w:bottom w:val="none" w:sz="0" w:space="0" w:color="auto"/>
                                    <w:right w:val="none" w:sz="0" w:space="0" w:color="auto"/>
                                  </w:divBdr>
                                  <w:divsChild>
                                    <w:div w:id="11036823">
                                      <w:marLeft w:val="0"/>
                                      <w:marRight w:val="0"/>
                                      <w:marTop w:val="0"/>
                                      <w:marBottom w:val="0"/>
                                      <w:divBdr>
                                        <w:top w:val="none" w:sz="0" w:space="0" w:color="auto"/>
                                        <w:left w:val="none" w:sz="0" w:space="0" w:color="auto"/>
                                        <w:bottom w:val="none" w:sz="0" w:space="0" w:color="auto"/>
                                        <w:right w:val="none" w:sz="0" w:space="0" w:color="auto"/>
                                      </w:divBdr>
                                      <w:divsChild>
                                        <w:div w:id="518738983">
                                          <w:marLeft w:val="0"/>
                                          <w:marRight w:val="0"/>
                                          <w:marTop w:val="0"/>
                                          <w:marBottom w:val="0"/>
                                          <w:divBdr>
                                            <w:top w:val="none" w:sz="0" w:space="0" w:color="auto"/>
                                            <w:left w:val="none" w:sz="0" w:space="0" w:color="auto"/>
                                            <w:bottom w:val="none" w:sz="0" w:space="0" w:color="auto"/>
                                            <w:right w:val="none" w:sz="0" w:space="0" w:color="auto"/>
                                          </w:divBdr>
                                        </w:div>
                                      </w:divsChild>
                                    </w:div>
                                    <w:div w:id="158351019">
                                      <w:marLeft w:val="0"/>
                                      <w:marRight w:val="0"/>
                                      <w:marTop w:val="0"/>
                                      <w:marBottom w:val="0"/>
                                      <w:divBdr>
                                        <w:top w:val="none" w:sz="0" w:space="0" w:color="auto"/>
                                        <w:left w:val="none" w:sz="0" w:space="0" w:color="auto"/>
                                        <w:bottom w:val="none" w:sz="0" w:space="0" w:color="auto"/>
                                        <w:right w:val="none" w:sz="0" w:space="0" w:color="auto"/>
                                      </w:divBdr>
                                      <w:divsChild>
                                        <w:div w:id="1942178628">
                                          <w:marLeft w:val="0"/>
                                          <w:marRight w:val="0"/>
                                          <w:marTop w:val="0"/>
                                          <w:marBottom w:val="0"/>
                                          <w:divBdr>
                                            <w:top w:val="none" w:sz="0" w:space="0" w:color="auto"/>
                                            <w:left w:val="none" w:sz="0" w:space="0" w:color="auto"/>
                                            <w:bottom w:val="none" w:sz="0" w:space="0" w:color="auto"/>
                                            <w:right w:val="none" w:sz="0" w:space="0" w:color="auto"/>
                                          </w:divBdr>
                                          <w:divsChild>
                                            <w:div w:id="2396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668542">
      <w:bodyDiv w:val="1"/>
      <w:marLeft w:val="0"/>
      <w:marRight w:val="0"/>
      <w:marTop w:val="0"/>
      <w:marBottom w:val="0"/>
      <w:divBdr>
        <w:top w:val="none" w:sz="0" w:space="0" w:color="auto"/>
        <w:left w:val="none" w:sz="0" w:space="0" w:color="auto"/>
        <w:bottom w:val="none" w:sz="0" w:space="0" w:color="auto"/>
        <w:right w:val="none" w:sz="0" w:space="0" w:color="auto"/>
      </w:divBdr>
      <w:divsChild>
        <w:div w:id="326784354">
          <w:marLeft w:val="0"/>
          <w:marRight w:val="0"/>
          <w:marTop w:val="0"/>
          <w:marBottom w:val="0"/>
          <w:divBdr>
            <w:top w:val="none" w:sz="0" w:space="0" w:color="auto"/>
            <w:left w:val="none" w:sz="0" w:space="0" w:color="auto"/>
            <w:bottom w:val="none" w:sz="0" w:space="0" w:color="auto"/>
            <w:right w:val="none" w:sz="0" w:space="0" w:color="auto"/>
          </w:divBdr>
          <w:divsChild>
            <w:div w:id="987783375">
              <w:marLeft w:val="0"/>
              <w:marRight w:val="0"/>
              <w:marTop w:val="0"/>
              <w:marBottom w:val="0"/>
              <w:divBdr>
                <w:top w:val="none" w:sz="0" w:space="0" w:color="auto"/>
                <w:left w:val="none" w:sz="0" w:space="0" w:color="auto"/>
                <w:bottom w:val="none" w:sz="0" w:space="0" w:color="auto"/>
                <w:right w:val="none" w:sz="0" w:space="0" w:color="auto"/>
              </w:divBdr>
              <w:divsChild>
                <w:div w:id="136382739">
                  <w:marLeft w:val="0"/>
                  <w:marRight w:val="0"/>
                  <w:marTop w:val="0"/>
                  <w:marBottom w:val="0"/>
                  <w:divBdr>
                    <w:top w:val="none" w:sz="0" w:space="0" w:color="auto"/>
                    <w:left w:val="none" w:sz="0" w:space="0" w:color="auto"/>
                    <w:bottom w:val="none" w:sz="0" w:space="0" w:color="auto"/>
                    <w:right w:val="none" w:sz="0" w:space="0" w:color="auto"/>
                  </w:divBdr>
                  <w:divsChild>
                    <w:div w:id="1480462114">
                      <w:marLeft w:val="0"/>
                      <w:marRight w:val="0"/>
                      <w:marTop w:val="0"/>
                      <w:marBottom w:val="0"/>
                      <w:divBdr>
                        <w:top w:val="none" w:sz="0" w:space="0" w:color="auto"/>
                        <w:left w:val="none" w:sz="0" w:space="0" w:color="auto"/>
                        <w:bottom w:val="none" w:sz="0" w:space="0" w:color="auto"/>
                        <w:right w:val="none" w:sz="0" w:space="0" w:color="auto"/>
                      </w:divBdr>
                      <w:divsChild>
                        <w:div w:id="519123613">
                          <w:marLeft w:val="0"/>
                          <w:marRight w:val="0"/>
                          <w:marTop w:val="0"/>
                          <w:marBottom w:val="0"/>
                          <w:divBdr>
                            <w:top w:val="none" w:sz="0" w:space="0" w:color="auto"/>
                            <w:left w:val="none" w:sz="0" w:space="0" w:color="auto"/>
                            <w:bottom w:val="none" w:sz="0" w:space="0" w:color="auto"/>
                            <w:right w:val="none" w:sz="0" w:space="0" w:color="auto"/>
                          </w:divBdr>
                          <w:divsChild>
                            <w:div w:id="1060790026">
                              <w:marLeft w:val="0"/>
                              <w:marRight w:val="0"/>
                              <w:marTop w:val="0"/>
                              <w:marBottom w:val="0"/>
                              <w:divBdr>
                                <w:top w:val="none" w:sz="0" w:space="0" w:color="auto"/>
                                <w:left w:val="none" w:sz="0" w:space="0" w:color="auto"/>
                                <w:bottom w:val="none" w:sz="0" w:space="0" w:color="auto"/>
                                <w:right w:val="none" w:sz="0" w:space="0" w:color="auto"/>
                              </w:divBdr>
                              <w:divsChild>
                                <w:div w:id="463238007">
                                  <w:marLeft w:val="0"/>
                                  <w:marRight w:val="0"/>
                                  <w:marTop w:val="0"/>
                                  <w:marBottom w:val="0"/>
                                  <w:divBdr>
                                    <w:top w:val="none" w:sz="0" w:space="0" w:color="auto"/>
                                    <w:left w:val="none" w:sz="0" w:space="0" w:color="auto"/>
                                    <w:bottom w:val="none" w:sz="0" w:space="0" w:color="auto"/>
                                    <w:right w:val="none" w:sz="0" w:space="0" w:color="auto"/>
                                  </w:divBdr>
                                  <w:divsChild>
                                    <w:div w:id="1022049446">
                                      <w:marLeft w:val="0"/>
                                      <w:marRight w:val="0"/>
                                      <w:marTop w:val="0"/>
                                      <w:marBottom w:val="0"/>
                                      <w:divBdr>
                                        <w:top w:val="none" w:sz="0" w:space="0" w:color="auto"/>
                                        <w:left w:val="none" w:sz="0" w:space="0" w:color="auto"/>
                                        <w:bottom w:val="none" w:sz="0" w:space="0" w:color="auto"/>
                                        <w:right w:val="none" w:sz="0" w:space="0" w:color="auto"/>
                                      </w:divBdr>
                                      <w:divsChild>
                                        <w:div w:id="460806889">
                                          <w:marLeft w:val="0"/>
                                          <w:marRight w:val="0"/>
                                          <w:marTop w:val="0"/>
                                          <w:marBottom w:val="0"/>
                                          <w:divBdr>
                                            <w:top w:val="none" w:sz="0" w:space="0" w:color="auto"/>
                                            <w:left w:val="none" w:sz="0" w:space="0" w:color="auto"/>
                                            <w:bottom w:val="none" w:sz="0" w:space="0" w:color="auto"/>
                                            <w:right w:val="none" w:sz="0" w:space="0" w:color="auto"/>
                                          </w:divBdr>
                                        </w:div>
                                      </w:divsChild>
                                    </w:div>
                                    <w:div w:id="1367678288">
                                      <w:marLeft w:val="0"/>
                                      <w:marRight w:val="0"/>
                                      <w:marTop w:val="0"/>
                                      <w:marBottom w:val="0"/>
                                      <w:divBdr>
                                        <w:top w:val="none" w:sz="0" w:space="0" w:color="auto"/>
                                        <w:left w:val="none" w:sz="0" w:space="0" w:color="auto"/>
                                        <w:bottom w:val="none" w:sz="0" w:space="0" w:color="auto"/>
                                        <w:right w:val="none" w:sz="0" w:space="0" w:color="auto"/>
                                      </w:divBdr>
                                      <w:divsChild>
                                        <w:div w:id="825975503">
                                          <w:marLeft w:val="0"/>
                                          <w:marRight w:val="0"/>
                                          <w:marTop w:val="0"/>
                                          <w:marBottom w:val="0"/>
                                          <w:divBdr>
                                            <w:top w:val="none" w:sz="0" w:space="0" w:color="auto"/>
                                            <w:left w:val="none" w:sz="0" w:space="0" w:color="auto"/>
                                            <w:bottom w:val="none" w:sz="0" w:space="0" w:color="auto"/>
                                            <w:right w:val="none" w:sz="0" w:space="0" w:color="auto"/>
                                          </w:divBdr>
                                          <w:divsChild>
                                            <w:div w:id="12596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975467">
      <w:bodyDiv w:val="1"/>
      <w:marLeft w:val="0"/>
      <w:marRight w:val="0"/>
      <w:marTop w:val="0"/>
      <w:marBottom w:val="0"/>
      <w:divBdr>
        <w:top w:val="none" w:sz="0" w:space="0" w:color="auto"/>
        <w:left w:val="none" w:sz="0" w:space="0" w:color="auto"/>
        <w:bottom w:val="none" w:sz="0" w:space="0" w:color="auto"/>
        <w:right w:val="none" w:sz="0" w:space="0" w:color="auto"/>
      </w:divBdr>
      <w:divsChild>
        <w:div w:id="1599948139">
          <w:marLeft w:val="0"/>
          <w:marRight w:val="0"/>
          <w:marTop w:val="0"/>
          <w:marBottom w:val="0"/>
          <w:divBdr>
            <w:top w:val="none" w:sz="0" w:space="0" w:color="auto"/>
            <w:left w:val="none" w:sz="0" w:space="0" w:color="auto"/>
            <w:bottom w:val="none" w:sz="0" w:space="0" w:color="auto"/>
            <w:right w:val="none" w:sz="0" w:space="0" w:color="auto"/>
          </w:divBdr>
          <w:divsChild>
            <w:div w:id="1192066419">
              <w:marLeft w:val="0"/>
              <w:marRight w:val="0"/>
              <w:marTop w:val="0"/>
              <w:marBottom w:val="0"/>
              <w:divBdr>
                <w:top w:val="none" w:sz="0" w:space="0" w:color="auto"/>
                <w:left w:val="none" w:sz="0" w:space="0" w:color="auto"/>
                <w:bottom w:val="none" w:sz="0" w:space="0" w:color="auto"/>
                <w:right w:val="none" w:sz="0" w:space="0" w:color="auto"/>
              </w:divBdr>
              <w:divsChild>
                <w:div w:id="1800875356">
                  <w:marLeft w:val="0"/>
                  <w:marRight w:val="0"/>
                  <w:marTop w:val="0"/>
                  <w:marBottom w:val="0"/>
                  <w:divBdr>
                    <w:top w:val="none" w:sz="0" w:space="0" w:color="auto"/>
                    <w:left w:val="none" w:sz="0" w:space="0" w:color="auto"/>
                    <w:bottom w:val="none" w:sz="0" w:space="0" w:color="auto"/>
                    <w:right w:val="none" w:sz="0" w:space="0" w:color="auto"/>
                  </w:divBdr>
                  <w:divsChild>
                    <w:div w:id="973828237">
                      <w:marLeft w:val="0"/>
                      <w:marRight w:val="0"/>
                      <w:marTop w:val="0"/>
                      <w:marBottom w:val="0"/>
                      <w:divBdr>
                        <w:top w:val="none" w:sz="0" w:space="0" w:color="auto"/>
                        <w:left w:val="none" w:sz="0" w:space="0" w:color="auto"/>
                        <w:bottom w:val="none" w:sz="0" w:space="0" w:color="auto"/>
                        <w:right w:val="none" w:sz="0" w:space="0" w:color="auto"/>
                      </w:divBdr>
                      <w:divsChild>
                        <w:div w:id="1747337909">
                          <w:marLeft w:val="0"/>
                          <w:marRight w:val="0"/>
                          <w:marTop w:val="0"/>
                          <w:marBottom w:val="0"/>
                          <w:divBdr>
                            <w:top w:val="none" w:sz="0" w:space="0" w:color="auto"/>
                            <w:left w:val="none" w:sz="0" w:space="0" w:color="auto"/>
                            <w:bottom w:val="none" w:sz="0" w:space="0" w:color="auto"/>
                            <w:right w:val="none" w:sz="0" w:space="0" w:color="auto"/>
                          </w:divBdr>
                          <w:divsChild>
                            <w:div w:id="1539969421">
                              <w:marLeft w:val="0"/>
                              <w:marRight w:val="0"/>
                              <w:marTop w:val="0"/>
                              <w:marBottom w:val="0"/>
                              <w:divBdr>
                                <w:top w:val="none" w:sz="0" w:space="0" w:color="auto"/>
                                <w:left w:val="none" w:sz="0" w:space="0" w:color="auto"/>
                                <w:bottom w:val="none" w:sz="0" w:space="0" w:color="auto"/>
                                <w:right w:val="none" w:sz="0" w:space="0" w:color="auto"/>
                              </w:divBdr>
                              <w:divsChild>
                                <w:div w:id="1788623895">
                                  <w:marLeft w:val="0"/>
                                  <w:marRight w:val="0"/>
                                  <w:marTop w:val="0"/>
                                  <w:marBottom w:val="0"/>
                                  <w:divBdr>
                                    <w:top w:val="none" w:sz="0" w:space="0" w:color="auto"/>
                                    <w:left w:val="none" w:sz="0" w:space="0" w:color="auto"/>
                                    <w:bottom w:val="none" w:sz="0" w:space="0" w:color="auto"/>
                                    <w:right w:val="none" w:sz="0" w:space="0" w:color="auto"/>
                                  </w:divBdr>
                                  <w:divsChild>
                                    <w:div w:id="894048575">
                                      <w:marLeft w:val="0"/>
                                      <w:marRight w:val="0"/>
                                      <w:marTop w:val="0"/>
                                      <w:marBottom w:val="0"/>
                                      <w:divBdr>
                                        <w:top w:val="none" w:sz="0" w:space="0" w:color="auto"/>
                                        <w:left w:val="none" w:sz="0" w:space="0" w:color="auto"/>
                                        <w:bottom w:val="none" w:sz="0" w:space="0" w:color="auto"/>
                                        <w:right w:val="none" w:sz="0" w:space="0" w:color="auto"/>
                                      </w:divBdr>
                                      <w:divsChild>
                                        <w:div w:id="78409387">
                                          <w:marLeft w:val="0"/>
                                          <w:marRight w:val="0"/>
                                          <w:marTop w:val="0"/>
                                          <w:marBottom w:val="0"/>
                                          <w:divBdr>
                                            <w:top w:val="none" w:sz="0" w:space="0" w:color="auto"/>
                                            <w:left w:val="none" w:sz="0" w:space="0" w:color="auto"/>
                                            <w:bottom w:val="none" w:sz="0" w:space="0" w:color="auto"/>
                                            <w:right w:val="none" w:sz="0" w:space="0" w:color="auto"/>
                                          </w:divBdr>
                                        </w:div>
                                      </w:divsChild>
                                    </w:div>
                                    <w:div w:id="1431119377">
                                      <w:marLeft w:val="0"/>
                                      <w:marRight w:val="0"/>
                                      <w:marTop w:val="0"/>
                                      <w:marBottom w:val="0"/>
                                      <w:divBdr>
                                        <w:top w:val="none" w:sz="0" w:space="0" w:color="auto"/>
                                        <w:left w:val="none" w:sz="0" w:space="0" w:color="auto"/>
                                        <w:bottom w:val="none" w:sz="0" w:space="0" w:color="auto"/>
                                        <w:right w:val="none" w:sz="0" w:space="0" w:color="auto"/>
                                      </w:divBdr>
                                      <w:divsChild>
                                        <w:div w:id="1858227061">
                                          <w:marLeft w:val="0"/>
                                          <w:marRight w:val="0"/>
                                          <w:marTop w:val="0"/>
                                          <w:marBottom w:val="0"/>
                                          <w:divBdr>
                                            <w:top w:val="none" w:sz="0" w:space="0" w:color="auto"/>
                                            <w:left w:val="none" w:sz="0" w:space="0" w:color="auto"/>
                                            <w:bottom w:val="none" w:sz="0" w:space="0" w:color="auto"/>
                                            <w:right w:val="none" w:sz="0" w:space="0" w:color="auto"/>
                                          </w:divBdr>
                                          <w:divsChild>
                                            <w:div w:id="192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4629343">
      <w:bodyDiv w:val="1"/>
      <w:marLeft w:val="0"/>
      <w:marRight w:val="0"/>
      <w:marTop w:val="0"/>
      <w:marBottom w:val="0"/>
      <w:divBdr>
        <w:top w:val="none" w:sz="0" w:space="0" w:color="auto"/>
        <w:left w:val="none" w:sz="0" w:space="0" w:color="auto"/>
        <w:bottom w:val="none" w:sz="0" w:space="0" w:color="auto"/>
        <w:right w:val="none" w:sz="0" w:space="0" w:color="auto"/>
      </w:divBdr>
    </w:div>
    <w:div w:id="1125079026">
      <w:bodyDiv w:val="1"/>
      <w:marLeft w:val="0"/>
      <w:marRight w:val="0"/>
      <w:marTop w:val="0"/>
      <w:marBottom w:val="0"/>
      <w:divBdr>
        <w:top w:val="none" w:sz="0" w:space="0" w:color="auto"/>
        <w:left w:val="none" w:sz="0" w:space="0" w:color="auto"/>
        <w:bottom w:val="none" w:sz="0" w:space="0" w:color="auto"/>
        <w:right w:val="none" w:sz="0" w:space="0" w:color="auto"/>
      </w:divBdr>
      <w:divsChild>
        <w:div w:id="683559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2970450">
      <w:bodyDiv w:val="1"/>
      <w:marLeft w:val="0"/>
      <w:marRight w:val="0"/>
      <w:marTop w:val="0"/>
      <w:marBottom w:val="0"/>
      <w:divBdr>
        <w:top w:val="none" w:sz="0" w:space="0" w:color="auto"/>
        <w:left w:val="none" w:sz="0" w:space="0" w:color="auto"/>
        <w:bottom w:val="none" w:sz="0" w:space="0" w:color="auto"/>
        <w:right w:val="none" w:sz="0" w:space="0" w:color="auto"/>
      </w:divBdr>
      <w:divsChild>
        <w:div w:id="1813788334">
          <w:marLeft w:val="0"/>
          <w:marRight w:val="0"/>
          <w:marTop w:val="0"/>
          <w:marBottom w:val="0"/>
          <w:divBdr>
            <w:top w:val="none" w:sz="0" w:space="0" w:color="auto"/>
            <w:left w:val="none" w:sz="0" w:space="0" w:color="auto"/>
            <w:bottom w:val="none" w:sz="0" w:space="0" w:color="auto"/>
            <w:right w:val="none" w:sz="0" w:space="0" w:color="auto"/>
          </w:divBdr>
          <w:divsChild>
            <w:div w:id="273296380">
              <w:marLeft w:val="0"/>
              <w:marRight w:val="0"/>
              <w:marTop w:val="0"/>
              <w:marBottom w:val="0"/>
              <w:divBdr>
                <w:top w:val="none" w:sz="0" w:space="0" w:color="auto"/>
                <w:left w:val="none" w:sz="0" w:space="0" w:color="auto"/>
                <w:bottom w:val="none" w:sz="0" w:space="0" w:color="auto"/>
                <w:right w:val="none" w:sz="0" w:space="0" w:color="auto"/>
              </w:divBdr>
              <w:divsChild>
                <w:div w:id="1421561642">
                  <w:marLeft w:val="0"/>
                  <w:marRight w:val="0"/>
                  <w:marTop w:val="0"/>
                  <w:marBottom w:val="0"/>
                  <w:divBdr>
                    <w:top w:val="none" w:sz="0" w:space="0" w:color="auto"/>
                    <w:left w:val="none" w:sz="0" w:space="0" w:color="auto"/>
                    <w:bottom w:val="none" w:sz="0" w:space="0" w:color="auto"/>
                    <w:right w:val="none" w:sz="0" w:space="0" w:color="auto"/>
                  </w:divBdr>
                  <w:divsChild>
                    <w:div w:id="16733586">
                      <w:marLeft w:val="0"/>
                      <w:marRight w:val="0"/>
                      <w:marTop w:val="0"/>
                      <w:marBottom w:val="0"/>
                      <w:divBdr>
                        <w:top w:val="none" w:sz="0" w:space="0" w:color="auto"/>
                        <w:left w:val="none" w:sz="0" w:space="0" w:color="auto"/>
                        <w:bottom w:val="none" w:sz="0" w:space="0" w:color="auto"/>
                        <w:right w:val="none" w:sz="0" w:space="0" w:color="auto"/>
                      </w:divBdr>
                      <w:divsChild>
                        <w:div w:id="1306474790">
                          <w:marLeft w:val="0"/>
                          <w:marRight w:val="0"/>
                          <w:marTop w:val="0"/>
                          <w:marBottom w:val="0"/>
                          <w:divBdr>
                            <w:top w:val="none" w:sz="0" w:space="0" w:color="auto"/>
                            <w:left w:val="none" w:sz="0" w:space="0" w:color="auto"/>
                            <w:bottom w:val="none" w:sz="0" w:space="0" w:color="auto"/>
                            <w:right w:val="none" w:sz="0" w:space="0" w:color="auto"/>
                          </w:divBdr>
                          <w:divsChild>
                            <w:div w:id="268969281">
                              <w:marLeft w:val="0"/>
                              <w:marRight w:val="0"/>
                              <w:marTop w:val="0"/>
                              <w:marBottom w:val="0"/>
                              <w:divBdr>
                                <w:top w:val="none" w:sz="0" w:space="0" w:color="auto"/>
                                <w:left w:val="none" w:sz="0" w:space="0" w:color="auto"/>
                                <w:bottom w:val="none" w:sz="0" w:space="0" w:color="auto"/>
                                <w:right w:val="none" w:sz="0" w:space="0" w:color="auto"/>
                              </w:divBdr>
                              <w:divsChild>
                                <w:div w:id="373240602">
                                  <w:marLeft w:val="0"/>
                                  <w:marRight w:val="0"/>
                                  <w:marTop w:val="0"/>
                                  <w:marBottom w:val="0"/>
                                  <w:divBdr>
                                    <w:top w:val="none" w:sz="0" w:space="0" w:color="auto"/>
                                    <w:left w:val="none" w:sz="0" w:space="0" w:color="auto"/>
                                    <w:bottom w:val="none" w:sz="0" w:space="0" w:color="auto"/>
                                    <w:right w:val="none" w:sz="0" w:space="0" w:color="auto"/>
                                  </w:divBdr>
                                  <w:divsChild>
                                    <w:div w:id="499662569">
                                      <w:marLeft w:val="0"/>
                                      <w:marRight w:val="0"/>
                                      <w:marTop w:val="0"/>
                                      <w:marBottom w:val="0"/>
                                      <w:divBdr>
                                        <w:top w:val="none" w:sz="0" w:space="0" w:color="auto"/>
                                        <w:left w:val="none" w:sz="0" w:space="0" w:color="auto"/>
                                        <w:bottom w:val="none" w:sz="0" w:space="0" w:color="auto"/>
                                        <w:right w:val="none" w:sz="0" w:space="0" w:color="auto"/>
                                      </w:divBdr>
                                      <w:divsChild>
                                        <w:div w:id="6320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6263157">
      <w:bodyDiv w:val="1"/>
      <w:marLeft w:val="0"/>
      <w:marRight w:val="0"/>
      <w:marTop w:val="0"/>
      <w:marBottom w:val="0"/>
      <w:divBdr>
        <w:top w:val="none" w:sz="0" w:space="0" w:color="auto"/>
        <w:left w:val="none" w:sz="0" w:space="0" w:color="auto"/>
        <w:bottom w:val="none" w:sz="0" w:space="0" w:color="auto"/>
        <w:right w:val="none" w:sz="0" w:space="0" w:color="auto"/>
      </w:divBdr>
      <w:divsChild>
        <w:div w:id="468866249">
          <w:marLeft w:val="0"/>
          <w:marRight w:val="0"/>
          <w:marTop w:val="0"/>
          <w:marBottom w:val="0"/>
          <w:divBdr>
            <w:top w:val="none" w:sz="0" w:space="0" w:color="auto"/>
            <w:left w:val="none" w:sz="0" w:space="0" w:color="auto"/>
            <w:bottom w:val="none" w:sz="0" w:space="0" w:color="auto"/>
            <w:right w:val="none" w:sz="0" w:space="0" w:color="auto"/>
          </w:divBdr>
          <w:divsChild>
            <w:div w:id="1332679458">
              <w:marLeft w:val="0"/>
              <w:marRight w:val="0"/>
              <w:marTop w:val="0"/>
              <w:marBottom w:val="0"/>
              <w:divBdr>
                <w:top w:val="none" w:sz="0" w:space="0" w:color="auto"/>
                <w:left w:val="none" w:sz="0" w:space="0" w:color="auto"/>
                <w:bottom w:val="none" w:sz="0" w:space="0" w:color="auto"/>
                <w:right w:val="none" w:sz="0" w:space="0" w:color="auto"/>
              </w:divBdr>
              <w:divsChild>
                <w:div w:id="883369985">
                  <w:marLeft w:val="0"/>
                  <w:marRight w:val="0"/>
                  <w:marTop w:val="0"/>
                  <w:marBottom w:val="0"/>
                  <w:divBdr>
                    <w:top w:val="none" w:sz="0" w:space="0" w:color="auto"/>
                    <w:left w:val="none" w:sz="0" w:space="0" w:color="auto"/>
                    <w:bottom w:val="none" w:sz="0" w:space="0" w:color="auto"/>
                    <w:right w:val="none" w:sz="0" w:space="0" w:color="auto"/>
                  </w:divBdr>
                  <w:divsChild>
                    <w:div w:id="434788376">
                      <w:marLeft w:val="0"/>
                      <w:marRight w:val="0"/>
                      <w:marTop w:val="0"/>
                      <w:marBottom w:val="0"/>
                      <w:divBdr>
                        <w:top w:val="none" w:sz="0" w:space="0" w:color="auto"/>
                        <w:left w:val="none" w:sz="0" w:space="0" w:color="auto"/>
                        <w:bottom w:val="none" w:sz="0" w:space="0" w:color="auto"/>
                        <w:right w:val="none" w:sz="0" w:space="0" w:color="auto"/>
                      </w:divBdr>
                      <w:divsChild>
                        <w:div w:id="1065683576">
                          <w:marLeft w:val="0"/>
                          <w:marRight w:val="0"/>
                          <w:marTop w:val="0"/>
                          <w:marBottom w:val="0"/>
                          <w:divBdr>
                            <w:top w:val="none" w:sz="0" w:space="0" w:color="auto"/>
                            <w:left w:val="none" w:sz="0" w:space="0" w:color="auto"/>
                            <w:bottom w:val="none" w:sz="0" w:space="0" w:color="auto"/>
                            <w:right w:val="none" w:sz="0" w:space="0" w:color="auto"/>
                          </w:divBdr>
                          <w:divsChild>
                            <w:div w:id="275917698">
                              <w:marLeft w:val="0"/>
                              <w:marRight w:val="0"/>
                              <w:marTop w:val="0"/>
                              <w:marBottom w:val="0"/>
                              <w:divBdr>
                                <w:top w:val="none" w:sz="0" w:space="0" w:color="auto"/>
                                <w:left w:val="none" w:sz="0" w:space="0" w:color="auto"/>
                                <w:bottom w:val="none" w:sz="0" w:space="0" w:color="auto"/>
                                <w:right w:val="none" w:sz="0" w:space="0" w:color="auto"/>
                              </w:divBdr>
                              <w:divsChild>
                                <w:div w:id="437869738">
                                  <w:marLeft w:val="0"/>
                                  <w:marRight w:val="0"/>
                                  <w:marTop w:val="0"/>
                                  <w:marBottom w:val="0"/>
                                  <w:divBdr>
                                    <w:top w:val="none" w:sz="0" w:space="0" w:color="auto"/>
                                    <w:left w:val="none" w:sz="0" w:space="0" w:color="auto"/>
                                    <w:bottom w:val="none" w:sz="0" w:space="0" w:color="auto"/>
                                    <w:right w:val="none" w:sz="0" w:space="0" w:color="auto"/>
                                  </w:divBdr>
                                  <w:divsChild>
                                    <w:div w:id="470249696">
                                      <w:marLeft w:val="0"/>
                                      <w:marRight w:val="0"/>
                                      <w:marTop w:val="0"/>
                                      <w:marBottom w:val="0"/>
                                      <w:divBdr>
                                        <w:top w:val="none" w:sz="0" w:space="0" w:color="auto"/>
                                        <w:left w:val="none" w:sz="0" w:space="0" w:color="auto"/>
                                        <w:bottom w:val="none" w:sz="0" w:space="0" w:color="auto"/>
                                        <w:right w:val="none" w:sz="0" w:space="0" w:color="auto"/>
                                      </w:divBdr>
                                      <w:divsChild>
                                        <w:div w:id="1471829442">
                                          <w:marLeft w:val="0"/>
                                          <w:marRight w:val="0"/>
                                          <w:marTop w:val="0"/>
                                          <w:marBottom w:val="0"/>
                                          <w:divBdr>
                                            <w:top w:val="none" w:sz="0" w:space="0" w:color="auto"/>
                                            <w:left w:val="none" w:sz="0" w:space="0" w:color="auto"/>
                                            <w:bottom w:val="none" w:sz="0" w:space="0" w:color="auto"/>
                                            <w:right w:val="none" w:sz="0" w:space="0" w:color="auto"/>
                                          </w:divBdr>
                                        </w:div>
                                      </w:divsChild>
                                    </w:div>
                                    <w:div w:id="121189412">
                                      <w:marLeft w:val="0"/>
                                      <w:marRight w:val="0"/>
                                      <w:marTop w:val="0"/>
                                      <w:marBottom w:val="0"/>
                                      <w:divBdr>
                                        <w:top w:val="none" w:sz="0" w:space="0" w:color="auto"/>
                                        <w:left w:val="none" w:sz="0" w:space="0" w:color="auto"/>
                                        <w:bottom w:val="none" w:sz="0" w:space="0" w:color="auto"/>
                                        <w:right w:val="none" w:sz="0" w:space="0" w:color="auto"/>
                                      </w:divBdr>
                                      <w:divsChild>
                                        <w:div w:id="1715084470">
                                          <w:marLeft w:val="0"/>
                                          <w:marRight w:val="0"/>
                                          <w:marTop w:val="0"/>
                                          <w:marBottom w:val="0"/>
                                          <w:divBdr>
                                            <w:top w:val="none" w:sz="0" w:space="0" w:color="auto"/>
                                            <w:left w:val="none" w:sz="0" w:space="0" w:color="auto"/>
                                            <w:bottom w:val="none" w:sz="0" w:space="0" w:color="auto"/>
                                            <w:right w:val="none" w:sz="0" w:space="0" w:color="auto"/>
                                          </w:divBdr>
                                        </w:div>
                                      </w:divsChild>
                                    </w:div>
                                    <w:div w:id="1807429092">
                                      <w:marLeft w:val="0"/>
                                      <w:marRight w:val="0"/>
                                      <w:marTop w:val="0"/>
                                      <w:marBottom w:val="0"/>
                                      <w:divBdr>
                                        <w:top w:val="none" w:sz="0" w:space="0" w:color="auto"/>
                                        <w:left w:val="none" w:sz="0" w:space="0" w:color="auto"/>
                                        <w:bottom w:val="none" w:sz="0" w:space="0" w:color="auto"/>
                                        <w:right w:val="none" w:sz="0" w:space="0" w:color="auto"/>
                                      </w:divBdr>
                                      <w:divsChild>
                                        <w:div w:id="634216194">
                                          <w:marLeft w:val="0"/>
                                          <w:marRight w:val="0"/>
                                          <w:marTop w:val="0"/>
                                          <w:marBottom w:val="0"/>
                                          <w:divBdr>
                                            <w:top w:val="none" w:sz="0" w:space="0" w:color="auto"/>
                                            <w:left w:val="none" w:sz="0" w:space="0" w:color="auto"/>
                                            <w:bottom w:val="none" w:sz="0" w:space="0" w:color="auto"/>
                                            <w:right w:val="none" w:sz="0" w:space="0" w:color="auto"/>
                                          </w:divBdr>
                                          <w:divsChild>
                                            <w:div w:id="18732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3599">
                                      <w:marLeft w:val="0"/>
                                      <w:marRight w:val="0"/>
                                      <w:marTop w:val="0"/>
                                      <w:marBottom w:val="0"/>
                                      <w:divBdr>
                                        <w:top w:val="none" w:sz="0" w:space="0" w:color="auto"/>
                                        <w:left w:val="none" w:sz="0" w:space="0" w:color="auto"/>
                                        <w:bottom w:val="none" w:sz="0" w:space="0" w:color="auto"/>
                                        <w:right w:val="none" w:sz="0" w:space="0" w:color="auto"/>
                                      </w:divBdr>
                                      <w:divsChild>
                                        <w:div w:id="1349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720262">
      <w:bodyDiv w:val="1"/>
      <w:marLeft w:val="0"/>
      <w:marRight w:val="0"/>
      <w:marTop w:val="0"/>
      <w:marBottom w:val="0"/>
      <w:divBdr>
        <w:top w:val="none" w:sz="0" w:space="0" w:color="auto"/>
        <w:left w:val="none" w:sz="0" w:space="0" w:color="auto"/>
        <w:bottom w:val="none" w:sz="0" w:space="0" w:color="auto"/>
        <w:right w:val="none" w:sz="0" w:space="0" w:color="auto"/>
      </w:divBdr>
      <w:divsChild>
        <w:div w:id="760369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970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920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310044">
      <w:bodyDiv w:val="1"/>
      <w:marLeft w:val="0"/>
      <w:marRight w:val="0"/>
      <w:marTop w:val="0"/>
      <w:marBottom w:val="0"/>
      <w:divBdr>
        <w:top w:val="none" w:sz="0" w:space="0" w:color="auto"/>
        <w:left w:val="none" w:sz="0" w:space="0" w:color="auto"/>
        <w:bottom w:val="none" w:sz="0" w:space="0" w:color="auto"/>
        <w:right w:val="none" w:sz="0" w:space="0" w:color="auto"/>
      </w:divBdr>
      <w:divsChild>
        <w:div w:id="1986548667">
          <w:marLeft w:val="0"/>
          <w:marRight w:val="0"/>
          <w:marTop w:val="0"/>
          <w:marBottom w:val="0"/>
          <w:divBdr>
            <w:top w:val="none" w:sz="0" w:space="0" w:color="auto"/>
            <w:left w:val="none" w:sz="0" w:space="0" w:color="auto"/>
            <w:bottom w:val="none" w:sz="0" w:space="0" w:color="auto"/>
            <w:right w:val="none" w:sz="0" w:space="0" w:color="auto"/>
          </w:divBdr>
          <w:divsChild>
            <w:div w:id="1903058487">
              <w:marLeft w:val="0"/>
              <w:marRight w:val="0"/>
              <w:marTop w:val="0"/>
              <w:marBottom w:val="0"/>
              <w:divBdr>
                <w:top w:val="none" w:sz="0" w:space="0" w:color="auto"/>
                <w:left w:val="none" w:sz="0" w:space="0" w:color="auto"/>
                <w:bottom w:val="none" w:sz="0" w:space="0" w:color="auto"/>
                <w:right w:val="none" w:sz="0" w:space="0" w:color="auto"/>
              </w:divBdr>
              <w:divsChild>
                <w:div w:id="1091318891">
                  <w:marLeft w:val="0"/>
                  <w:marRight w:val="0"/>
                  <w:marTop w:val="0"/>
                  <w:marBottom w:val="0"/>
                  <w:divBdr>
                    <w:top w:val="none" w:sz="0" w:space="0" w:color="auto"/>
                    <w:left w:val="none" w:sz="0" w:space="0" w:color="auto"/>
                    <w:bottom w:val="none" w:sz="0" w:space="0" w:color="auto"/>
                    <w:right w:val="none" w:sz="0" w:space="0" w:color="auto"/>
                  </w:divBdr>
                  <w:divsChild>
                    <w:div w:id="411633509">
                      <w:marLeft w:val="0"/>
                      <w:marRight w:val="0"/>
                      <w:marTop w:val="0"/>
                      <w:marBottom w:val="0"/>
                      <w:divBdr>
                        <w:top w:val="none" w:sz="0" w:space="0" w:color="auto"/>
                        <w:left w:val="none" w:sz="0" w:space="0" w:color="auto"/>
                        <w:bottom w:val="none" w:sz="0" w:space="0" w:color="auto"/>
                        <w:right w:val="none" w:sz="0" w:space="0" w:color="auto"/>
                      </w:divBdr>
                      <w:divsChild>
                        <w:div w:id="1487476785">
                          <w:marLeft w:val="0"/>
                          <w:marRight w:val="0"/>
                          <w:marTop w:val="0"/>
                          <w:marBottom w:val="0"/>
                          <w:divBdr>
                            <w:top w:val="none" w:sz="0" w:space="0" w:color="auto"/>
                            <w:left w:val="none" w:sz="0" w:space="0" w:color="auto"/>
                            <w:bottom w:val="none" w:sz="0" w:space="0" w:color="auto"/>
                            <w:right w:val="none" w:sz="0" w:space="0" w:color="auto"/>
                          </w:divBdr>
                          <w:divsChild>
                            <w:div w:id="50200898">
                              <w:marLeft w:val="0"/>
                              <w:marRight w:val="0"/>
                              <w:marTop w:val="0"/>
                              <w:marBottom w:val="0"/>
                              <w:divBdr>
                                <w:top w:val="none" w:sz="0" w:space="0" w:color="auto"/>
                                <w:left w:val="none" w:sz="0" w:space="0" w:color="auto"/>
                                <w:bottom w:val="none" w:sz="0" w:space="0" w:color="auto"/>
                                <w:right w:val="none" w:sz="0" w:space="0" w:color="auto"/>
                              </w:divBdr>
                              <w:divsChild>
                                <w:div w:id="1110052111">
                                  <w:marLeft w:val="0"/>
                                  <w:marRight w:val="0"/>
                                  <w:marTop w:val="0"/>
                                  <w:marBottom w:val="0"/>
                                  <w:divBdr>
                                    <w:top w:val="none" w:sz="0" w:space="0" w:color="auto"/>
                                    <w:left w:val="none" w:sz="0" w:space="0" w:color="auto"/>
                                    <w:bottom w:val="none" w:sz="0" w:space="0" w:color="auto"/>
                                    <w:right w:val="none" w:sz="0" w:space="0" w:color="auto"/>
                                  </w:divBdr>
                                  <w:divsChild>
                                    <w:div w:id="1267615455">
                                      <w:marLeft w:val="0"/>
                                      <w:marRight w:val="0"/>
                                      <w:marTop w:val="0"/>
                                      <w:marBottom w:val="0"/>
                                      <w:divBdr>
                                        <w:top w:val="none" w:sz="0" w:space="0" w:color="auto"/>
                                        <w:left w:val="none" w:sz="0" w:space="0" w:color="auto"/>
                                        <w:bottom w:val="none" w:sz="0" w:space="0" w:color="auto"/>
                                        <w:right w:val="none" w:sz="0" w:space="0" w:color="auto"/>
                                      </w:divBdr>
                                      <w:divsChild>
                                        <w:div w:id="229120497">
                                          <w:marLeft w:val="0"/>
                                          <w:marRight w:val="0"/>
                                          <w:marTop w:val="0"/>
                                          <w:marBottom w:val="0"/>
                                          <w:divBdr>
                                            <w:top w:val="none" w:sz="0" w:space="0" w:color="auto"/>
                                            <w:left w:val="none" w:sz="0" w:space="0" w:color="auto"/>
                                            <w:bottom w:val="none" w:sz="0" w:space="0" w:color="auto"/>
                                            <w:right w:val="none" w:sz="0" w:space="0" w:color="auto"/>
                                          </w:divBdr>
                                        </w:div>
                                      </w:divsChild>
                                    </w:div>
                                    <w:div w:id="1233009212">
                                      <w:marLeft w:val="0"/>
                                      <w:marRight w:val="0"/>
                                      <w:marTop w:val="0"/>
                                      <w:marBottom w:val="0"/>
                                      <w:divBdr>
                                        <w:top w:val="none" w:sz="0" w:space="0" w:color="auto"/>
                                        <w:left w:val="none" w:sz="0" w:space="0" w:color="auto"/>
                                        <w:bottom w:val="none" w:sz="0" w:space="0" w:color="auto"/>
                                        <w:right w:val="none" w:sz="0" w:space="0" w:color="auto"/>
                                      </w:divBdr>
                                      <w:divsChild>
                                        <w:div w:id="111292448">
                                          <w:marLeft w:val="0"/>
                                          <w:marRight w:val="0"/>
                                          <w:marTop w:val="0"/>
                                          <w:marBottom w:val="0"/>
                                          <w:divBdr>
                                            <w:top w:val="none" w:sz="0" w:space="0" w:color="auto"/>
                                            <w:left w:val="none" w:sz="0" w:space="0" w:color="auto"/>
                                            <w:bottom w:val="none" w:sz="0" w:space="0" w:color="auto"/>
                                            <w:right w:val="none" w:sz="0" w:space="0" w:color="auto"/>
                                          </w:divBdr>
                                        </w:div>
                                      </w:divsChild>
                                    </w:div>
                                    <w:div w:id="252016743">
                                      <w:marLeft w:val="0"/>
                                      <w:marRight w:val="0"/>
                                      <w:marTop w:val="0"/>
                                      <w:marBottom w:val="0"/>
                                      <w:divBdr>
                                        <w:top w:val="none" w:sz="0" w:space="0" w:color="auto"/>
                                        <w:left w:val="none" w:sz="0" w:space="0" w:color="auto"/>
                                        <w:bottom w:val="none" w:sz="0" w:space="0" w:color="auto"/>
                                        <w:right w:val="none" w:sz="0" w:space="0" w:color="auto"/>
                                      </w:divBdr>
                                      <w:divsChild>
                                        <w:div w:id="578099038">
                                          <w:marLeft w:val="0"/>
                                          <w:marRight w:val="0"/>
                                          <w:marTop w:val="0"/>
                                          <w:marBottom w:val="0"/>
                                          <w:divBdr>
                                            <w:top w:val="none" w:sz="0" w:space="0" w:color="auto"/>
                                            <w:left w:val="none" w:sz="0" w:space="0" w:color="auto"/>
                                            <w:bottom w:val="none" w:sz="0" w:space="0" w:color="auto"/>
                                            <w:right w:val="none" w:sz="0" w:space="0" w:color="auto"/>
                                          </w:divBdr>
                                          <w:divsChild>
                                            <w:div w:id="6764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704">
                                      <w:marLeft w:val="0"/>
                                      <w:marRight w:val="0"/>
                                      <w:marTop w:val="0"/>
                                      <w:marBottom w:val="0"/>
                                      <w:divBdr>
                                        <w:top w:val="none" w:sz="0" w:space="0" w:color="auto"/>
                                        <w:left w:val="none" w:sz="0" w:space="0" w:color="auto"/>
                                        <w:bottom w:val="none" w:sz="0" w:space="0" w:color="auto"/>
                                        <w:right w:val="none" w:sz="0" w:space="0" w:color="auto"/>
                                      </w:divBdr>
                                      <w:divsChild>
                                        <w:div w:id="6783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615522">
      <w:bodyDiv w:val="1"/>
      <w:marLeft w:val="0"/>
      <w:marRight w:val="0"/>
      <w:marTop w:val="0"/>
      <w:marBottom w:val="0"/>
      <w:divBdr>
        <w:top w:val="none" w:sz="0" w:space="0" w:color="auto"/>
        <w:left w:val="none" w:sz="0" w:space="0" w:color="auto"/>
        <w:bottom w:val="none" w:sz="0" w:space="0" w:color="auto"/>
        <w:right w:val="none" w:sz="0" w:space="0" w:color="auto"/>
      </w:divBdr>
      <w:divsChild>
        <w:div w:id="1926644703">
          <w:marLeft w:val="0"/>
          <w:marRight w:val="0"/>
          <w:marTop w:val="0"/>
          <w:marBottom w:val="0"/>
          <w:divBdr>
            <w:top w:val="none" w:sz="0" w:space="0" w:color="auto"/>
            <w:left w:val="none" w:sz="0" w:space="0" w:color="auto"/>
            <w:bottom w:val="none" w:sz="0" w:space="0" w:color="auto"/>
            <w:right w:val="none" w:sz="0" w:space="0" w:color="auto"/>
          </w:divBdr>
          <w:divsChild>
            <w:div w:id="1834956543">
              <w:marLeft w:val="0"/>
              <w:marRight w:val="0"/>
              <w:marTop w:val="0"/>
              <w:marBottom w:val="0"/>
              <w:divBdr>
                <w:top w:val="none" w:sz="0" w:space="0" w:color="auto"/>
                <w:left w:val="none" w:sz="0" w:space="0" w:color="auto"/>
                <w:bottom w:val="none" w:sz="0" w:space="0" w:color="auto"/>
                <w:right w:val="none" w:sz="0" w:space="0" w:color="auto"/>
              </w:divBdr>
              <w:divsChild>
                <w:div w:id="1908028856">
                  <w:marLeft w:val="0"/>
                  <w:marRight w:val="0"/>
                  <w:marTop w:val="0"/>
                  <w:marBottom w:val="0"/>
                  <w:divBdr>
                    <w:top w:val="none" w:sz="0" w:space="0" w:color="auto"/>
                    <w:left w:val="none" w:sz="0" w:space="0" w:color="auto"/>
                    <w:bottom w:val="none" w:sz="0" w:space="0" w:color="auto"/>
                    <w:right w:val="none" w:sz="0" w:space="0" w:color="auto"/>
                  </w:divBdr>
                  <w:divsChild>
                    <w:div w:id="2056731104">
                      <w:marLeft w:val="0"/>
                      <w:marRight w:val="0"/>
                      <w:marTop w:val="0"/>
                      <w:marBottom w:val="0"/>
                      <w:divBdr>
                        <w:top w:val="none" w:sz="0" w:space="0" w:color="auto"/>
                        <w:left w:val="none" w:sz="0" w:space="0" w:color="auto"/>
                        <w:bottom w:val="none" w:sz="0" w:space="0" w:color="auto"/>
                        <w:right w:val="none" w:sz="0" w:space="0" w:color="auto"/>
                      </w:divBdr>
                      <w:divsChild>
                        <w:div w:id="1790776928">
                          <w:marLeft w:val="0"/>
                          <w:marRight w:val="0"/>
                          <w:marTop w:val="0"/>
                          <w:marBottom w:val="0"/>
                          <w:divBdr>
                            <w:top w:val="none" w:sz="0" w:space="0" w:color="auto"/>
                            <w:left w:val="none" w:sz="0" w:space="0" w:color="auto"/>
                            <w:bottom w:val="none" w:sz="0" w:space="0" w:color="auto"/>
                            <w:right w:val="none" w:sz="0" w:space="0" w:color="auto"/>
                          </w:divBdr>
                          <w:divsChild>
                            <w:div w:id="1595556911">
                              <w:marLeft w:val="0"/>
                              <w:marRight w:val="0"/>
                              <w:marTop w:val="0"/>
                              <w:marBottom w:val="0"/>
                              <w:divBdr>
                                <w:top w:val="none" w:sz="0" w:space="0" w:color="auto"/>
                                <w:left w:val="none" w:sz="0" w:space="0" w:color="auto"/>
                                <w:bottom w:val="none" w:sz="0" w:space="0" w:color="auto"/>
                                <w:right w:val="none" w:sz="0" w:space="0" w:color="auto"/>
                              </w:divBdr>
                              <w:divsChild>
                                <w:div w:id="349838364">
                                  <w:marLeft w:val="0"/>
                                  <w:marRight w:val="0"/>
                                  <w:marTop w:val="0"/>
                                  <w:marBottom w:val="0"/>
                                  <w:divBdr>
                                    <w:top w:val="none" w:sz="0" w:space="0" w:color="auto"/>
                                    <w:left w:val="none" w:sz="0" w:space="0" w:color="auto"/>
                                    <w:bottom w:val="none" w:sz="0" w:space="0" w:color="auto"/>
                                    <w:right w:val="none" w:sz="0" w:space="0" w:color="auto"/>
                                  </w:divBdr>
                                  <w:divsChild>
                                    <w:div w:id="347223572">
                                      <w:marLeft w:val="0"/>
                                      <w:marRight w:val="0"/>
                                      <w:marTop w:val="0"/>
                                      <w:marBottom w:val="0"/>
                                      <w:divBdr>
                                        <w:top w:val="none" w:sz="0" w:space="0" w:color="auto"/>
                                        <w:left w:val="none" w:sz="0" w:space="0" w:color="auto"/>
                                        <w:bottom w:val="none" w:sz="0" w:space="0" w:color="auto"/>
                                        <w:right w:val="none" w:sz="0" w:space="0" w:color="auto"/>
                                      </w:divBdr>
                                      <w:divsChild>
                                        <w:div w:id="858081606">
                                          <w:marLeft w:val="0"/>
                                          <w:marRight w:val="0"/>
                                          <w:marTop w:val="0"/>
                                          <w:marBottom w:val="0"/>
                                          <w:divBdr>
                                            <w:top w:val="none" w:sz="0" w:space="0" w:color="auto"/>
                                            <w:left w:val="none" w:sz="0" w:space="0" w:color="auto"/>
                                            <w:bottom w:val="none" w:sz="0" w:space="0" w:color="auto"/>
                                            <w:right w:val="none" w:sz="0" w:space="0" w:color="auto"/>
                                          </w:divBdr>
                                          <w:divsChild>
                                            <w:div w:id="6046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40157">
                                      <w:marLeft w:val="0"/>
                                      <w:marRight w:val="0"/>
                                      <w:marTop w:val="0"/>
                                      <w:marBottom w:val="0"/>
                                      <w:divBdr>
                                        <w:top w:val="none" w:sz="0" w:space="0" w:color="auto"/>
                                        <w:left w:val="none" w:sz="0" w:space="0" w:color="auto"/>
                                        <w:bottom w:val="none" w:sz="0" w:space="0" w:color="auto"/>
                                        <w:right w:val="none" w:sz="0" w:space="0" w:color="auto"/>
                                      </w:divBdr>
                                      <w:divsChild>
                                        <w:div w:id="925698291">
                                          <w:marLeft w:val="0"/>
                                          <w:marRight w:val="0"/>
                                          <w:marTop w:val="0"/>
                                          <w:marBottom w:val="0"/>
                                          <w:divBdr>
                                            <w:top w:val="none" w:sz="0" w:space="0" w:color="auto"/>
                                            <w:left w:val="none" w:sz="0" w:space="0" w:color="auto"/>
                                            <w:bottom w:val="none" w:sz="0" w:space="0" w:color="auto"/>
                                            <w:right w:val="none" w:sz="0" w:space="0" w:color="auto"/>
                                          </w:divBdr>
                                        </w:div>
                                      </w:divsChild>
                                    </w:div>
                                    <w:div w:id="296957379">
                                      <w:marLeft w:val="0"/>
                                      <w:marRight w:val="0"/>
                                      <w:marTop w:val="0"/>
                                      <w:marBottom w:val="0"/>
                                      <w:divBdr>
                                        <w:top w:val="none" w:sz="0" w:space="0" w:color="auto"/>
                                        <w:left w:val="none" w:sz="0" w:space="0" w:color="auto"/>
                                        <w:bottom w:val="none" w:sz="0" w:space="0" w:color="auto"/>
                                        <w:right w:val="none" w:sz="0" w:space="0" w:color="auto"/>
                                      </w:divBdr>
                                      <w:divsChild>
                                        <w:div w:id="202362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hyperlink" Target="http://www.namsebangdzo.com/product_p/12394.htm&amp;Click=1171" TargetMode="External"/><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hyperlink" Target="http://www.khandro.net/animal_butterfly.htm" TargetMode="External"/><Relationship Id="rId66" Type="http://schemas.openxmlformats.org/officeDocument/2006/relationships/hyperlink" Target="http://www.khandro.net/dakini_queen.htm"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hyperlink" Target="http://www.khandro.net/about_numbers.ht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hyperlink" Target="http://www.taraco.com/ref.html" TargetMode="External"/><Relationship Id="rId65" Type="http://schemas.openxmlformats.org/officeDocument/2006/relationships/hyperlink" Target="http://www.namsebangdzo.com/product_p/3679.htm&amp;Click=117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4.gif"/><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yperlink" Target="http://www.khandro.net/Bud_origins.htm" TargetMode="External"/><Relationship Id="rId67" Type="http://schemas.openxmlformats.org/officeDocument/2006/relationships/hyperlink" Target="http://www.khandro.net/dakini_messenger.htm"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hyperlink" Target="http://www.tibetart.com/image.cfm/49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C1434-6909-4A8F-A1F4-5679F0CE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38</Pages>
  <Words>2700</Words>
  <Characters>14855</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Cozumel Capital</Company>
  <LinksUpToDate>false</LinksUpToDate>
  <CharactersWithSpaces>17520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dc:creator>
  <cp:keywords/>
  <dc:description/>
  <cp:lastModifiedBy>Mareka</cp:lastModifiedBy>
  <cp:revision>17</cp:revision>
  <dcterms:created xsi:type="dcterms:W3CDTF">2010-10-27T00:12:00Z</dcterms:created>
  <dcterms:modified xsi:type="dcterms:W3CDTF">2012-10-21T06:16:00Z</dcterms:modified>
</cp:coreProperties>
</file>